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43" w:rsidRDefault="00F60143" w:rsidP="00F60143">
      <w:pPr>
        <w:pStyle w:val="a3"/>
        <w:tabs>
          <w:tab w:val="left" w:pos="142"/>
        </w:tabs>
        <w:ind w:firstLine="851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ПОЛНОМОЧИЯ АДМИНИСТРАЦИИ НОВОПЛАСТУНОВСКОГО СЕЛЬСКОГО ПОСЕЛЕНИЯ</w:t>
      </w:r>
      <w:r w:rsidR="00960AE1">
        <w:rPr>
          <w:rFonts w:eastAsia="Times New Roman"/>
          <w:b/>
          <w:sz w:val="28"/>
        </w:rPr>
        <w:t xml:space="preserve"> ПАВЛОВСКОГО РАЙОНА</w:t>
      </w:r>
      <w:bookmarkStart w:id="0" w:name="_GoBack"/>
      <w:bookmarkEnd w:id="0"/>
      <w:r>
        <w:rPr>
          <w:rFonts w:eastAsia="Times New Roman"/>
          <w:b/>
          <w:sz w:val="28"/>
        </w:rPr>
        <w:t xml:space="preserve"> </w:t>
      </w:r>
    </w:p>
    <w:p w:rsidR="00F60143" w:rsidRDefault="00F60143" w:rsidP="00F60143">
      <w:pPr>
        <w:pStyle w:val="a3"/>
        <w:tabs>
          <w:tab w:val="left" w:pos="142"/>
        </w:tabs>
        <w:ind w:firstLine="851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в соответствии с уставом:</w:t>
      </w:r>
    </w:p>
    <w:p w:rsidR="00F60143" w:rsidRDefault="00F60143" w:rsidP="00153E93">
      <w:pPr>
        <w:pStyle w:val="a3"/>
        <w:tabs>
          <w:tab w:val="left" w:pos="142"/>
        </w:tabs>
        <w:ind w:firstLine="851"/>
        <w:jc w:val="left"/>
        <w:rPr>
          <w:rFonts w:eastAsia="Times New Roman"/>
          <w:b/>
          <w:sz w:val="28"/>
        </w:rPr>
      </w:pPr>
    </w:p>
    <w:p w:rsidR="00153E93" w:rsidRDefault="00153E93" w:rsidP="00153E93">
      <w:pPr>
        <w:pStyle w:val="a3"/>
        <w:tabs>
          <w:tab w:val="left" w:pos="142"/>
        </w:tabs>
        <w:ind w:firstLine="851"/>
        <w:jc w:val="left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Статья 34. Администрация поселения </w:t>
      </w:r>
    </w:p>
    <w:p w:rsidR="00153E93" w:rsidRDefault="00153E93" w:rsidP="00153E93">
      <w:pPr>
        <w:pStyle w:val="ConsNormal"/>
        <w:tabs>
          <w:tab w:val="left" w:pos="142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Администрация - исполнительно-распорядительный орган поселения, наделенный настоящим уставом полномочиями по решению вопросов местного значения в соответствии с федеральными законами и нормативными </w:t>
      </w:r>
      <w:r w:rsidRPr="00D23DC0">
        <w:rPr>
          <w:rFonts w:ascii="Times New Roman" w:hAnsi="Times New Roman"/>
          <w:sz w:val="28"/>
        </w:rPr>
        <w:t>правовыми</w:t>
      </w:r>
      <w:r>
        <w:rPr>
          <w:rFonts w:ascii="Times New Roman" w:hAnsi="Times New Roman"/>
          <w:sz w:val="28"/>
        </w:rPr>
        <w:t xml:space="preserve"> актами Совета.</w:t>
      </w:r>
    </w:p>
    <w:p w:rsidR="00153E93" w:rsidRDefault="00153E93" w:rsidP="00153E93">
      <w:pPr>
        <w:pStyle w:val="Con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Администрация обладает правами юридического лица. </w:t>
      </w:r>
    </w:p>
    <w:p w:rsidR="00153E93" w:rsidRDefault="00153E93" w:rsidP="00153E93">
      <w:pPr>
        <w:pStyle w:val="ConsNormal"/>
        <w:tabs>
          <w:tab w:val="left" w:pos="142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Администрация осуществляет свою деятельность в соответствии с законодательством, настоящим уставом, решениями Совета, актами администрации.</w:t>
      </w:r>
    </w:p>
    <w:p w:rsidR="00153E93" w:rsidRDefault="00153E93" w:rsidP="00153E93">
      <w:pPr>
        <w:pStyle w:val="ConsNormal"/>
        <w:tabs>
          <w:tab w:val="left" w:pos="142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Администрацию возглавляет глава поселения. </w:t>
      </w:r>
    </w:p>
    <w:p w:rsidR="00153E93" w:rsidRDefault="00153E93" w:rsidP="00153E93">
      <w:pPr>
        <w:pStyle w:val="ConsNormal"/>
        <w:tabs>
          <w:tab w:val="left" w:pos="142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Структуру администрации составляют глава поселения, а также отраслевые (функциональные) и территориальные органы местной администрации.</w:t>
      </w:r>
    </w:p>
    <w:p w:rsidR="00153E93" w:rsidRPr="00BE3F2E" w:rsidRDefault="00153E93" w:rsidP="00153E93">
      <w:pPr>
        <w:pStyle w:val="2"/>
        <w:keepNext w:val="0"/>
        <w:tabs>
          <w:tab w:val="clear" w:pos="576"/>
          <w:tab w:val="left" w:pos="840"/>
        </w:tabs>
        <w:spacing w:before="0" w:after="0"/>
        <w:ind w:left="851"/>
        <w:jc w:val="both"/>
        <w:rPr>
          <w:rFonts w:ascii="Times New Roman" w:eastAsia="Times New Roman" w:hAnsi="Times New Roman"/>
          <w:b w:val="0"/>
          <w:i w:val="0"/>
        </w:rPr>
      </w:pPr>
    </w:p>
    <w:p w:rsidR="00153E93" w:rsidRPr="00032D39" w:rsidRDefault="00153E93" w:rsidP="00153E93">
      <w:pPr>
        <w:pStyle w:val="ConsNormal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032D39">
        <w:rPr>
          <w:rFonts w:ascii="Times New Roman" w:hAnsi="Times New Roman"/>
          <w:b/>
          <w:bCs/>
          <w:sz w:val="28"/>
          <w:szCs w:val="28"/>
        </w:rPr>
        <w:t xml:space="preserve">Статья 35. Бюджетные полномочия администрации </w:t>
      </w:r>
    </w:p>
    <w:p w:rsidR="00153E93" w:rsidRPr="00BE3F2E" w:rsidRDefault="00153E93" w:rsidP="00153E93">
      <w:pPr>
        <w:pStyle w:val="ConsNormal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E3F2E">
        <w:rPr>
          <w:rFonts w:ascii="Times New Roman" w:hAnsi="Times New Roman"/>
          <w:bCs/>
          <w:sz w:val="28"/>
          <w:szCs w:val="28"/>
        </w:rPr>
        <w:t>Администрация осуществляет следующие бюджетные полномочия:</w:t>
      </w:r>
    </w:p>
    <w:p w:rsidR="00153E93" w:rsidRPr="00BE3F2E" w:rsidRDefault="00153E93" w:rsidP="00153E93">
      <w:pPr>
        <w:ind w:firstLine="851"/>
        <w:jc w:val="both"/>
        <w:rPr>
          <w:bCs/>
          <w:sz w:val="28"/>
          <w:szCs w:val="28"/>
        </w:rPr>
      </w:pPr>
      <w:r w:rsidRPr="00BE3F2E">
        <w:rPr>
          <w:bCs/>
          <w:sz w:val="28"/>
          <w:szCs w:val="28"/>
        </w:rPr>
        <w:t>1) составляет для представления в Совет проект местного бюджета, а также проекты программ социально-экономического развития поселения;</w:t>
      </w:r>
    </w:p>
    <w:p w:rsidR="00153E93" w:rsidRPr="00BE3F2E" w:rsidRDefault="00153E93" w:rsidP="00153E93">
      <w:pPr>
        <w:ind w:firstLine="851"/>
        <w:jc w:val="both"/>
        <w:rPr>
          <w:bCs/>
          <w:sz w:val="28"/>
          <w:szCs w:val="28"/>
        </w:rPr>
      </w:pPr>
      <w:r w:rsidRPr="00BE3F2E">
        <w:rPr>
          <w:bCs/>
          <w:sz w:val="28"/>
          <w:szCs w:val="28"/>
        </w:rPr>
        <w:t>2) обеспечивает исполнение местного бюджета и составляет отчет об исполнении указанного бюджета и отчеты о выполнении программ социально-экономического развития для представления их в Совет;</w:t>
      </w:r>
    </w:p>
    <w:p w:rsidR="00153E93" w:rsidRPr="00E64CF2" w:rsidRDefault="00153E93" w:rsidP="00153E93">
      <w:pPr>
        <w:ind w:firstLine="851"/>
        <w:jc w:val="both"/>
        <w:rPr>
          <w:bCs/>
          <w:sz w:val="28"/>
          <w:szCs w:val="28"/>
        </w:rPr>
      </w:pPr>
      <w:r w:rsidRPr="00BE3F2E">
        <w:rPr>
          <w:bCs/>
          <w:sz w:val="28"/>
          <w:szCs w:val="28"/>
        </w:rPr>
        <w:t xml:space="preserve">3) осуществляет муниципальные заимствования, управление </w:t>
      </w:r>
      <w:r w:rsidRPr="00E64CF2">
        <w:rPr>
          <w:bCs/>
          <w:sz w:val="28"/>
          <w:szCs w:val="28"/>
        </w:rPr>
        <w:t>муниципальным долгом</w:t>
      </w:r>
      <w:r w:rsidRPr="00E64CF2">
        <w:rPr>
          <w:rFonts w:eastAsia="Times New Roman"/>
          <w:kern w:val="0"/>
          <w:sz w:val="28"/>
          <w:szCs w:val="28"/>
          <w:lang w:eastAsia="ru-RU"/>
        </w:rPr>
        <w:t xml:space="preserve"> и управление муниципальными активами,</w:t>
      </w:r>
      <w:r w:rsidRPr="00E64CF2">
        <w:rPr>
          <w:sz w:val="28"/>
          <w:szCs w:val="28"/>
        </w:rPr>
        <w:t xml:space="preserve"> </w:t>
      </w:r>
      <w:r w:rsidRPr="00E64CF2">
        <w:rPr>
          <w:rFonts w:eastAsia="Times New Roman"/>
          <w:kern w:val="0"/>
          <w:sz w:val="28"/>
          <w:szCs w:val="28"/>
          <w:lang w:eastAsia="ru-RU"/>
        </w:rPr>
        <w:t>предоставляет муниципальные гарантии, бюджетные кредиты</w:t>
      </w:r>
      <w:r w:rsidRPr="00E64CF2">
        <w:rPr>
          <w:bCs/>
          <w:sz w:val="28"/>
          <w:szCs w:val="28"/>
        </w:rPr>
        <w:t>;</w:t>
      </w:r>
    </w:p>
    <w:p w:rsidR="00153E93" w:rsidRPr="00BE3F2E" w:rsidRDefault="00153E93" w:rsidP="00153E93">
      <w:pPr>
        <w:ind w:firstLine="851"/>
        <w:jc w:val="both"/>
        <w:rPr>
          <w:bCs/>
          <w:sz w:val="28"/>
          <w:szCs w:val="28"/>
        </w:rPr>
      </w:pPr>
      <w:r w:rsidRPr="00BE3F2E">
        <w:rPr>
          <w:bCs/>
          <w:sz w:val="28"/>
          <w:szCs w:val="28"/>
        </w:rPr>
        <w:t>4) организует сбор статистических показателей, характеризующих состояние экономики и социальной сферы поселения, представляет указанные данные органам государственной власти в порядке, установленном Правительством Российской Федерации;</w:t>
      </w:r>
    </w:p>
    <w:p w:rsidR="00153E93" w:rsidRPr="00305EC8" w:rsidRDefault="00153E93" w:rsidP="00153E93">
      <w:pPr>
        <w:ind w:firstLine="851"/>
        <w:jc w:val="both"/>
        <w:rPr>
          <w:bCs/>
          <w:sz w:val="28"/>
          <w:szCs w:val="28"/>
        </w:rPr>
      </w:pPr>
      <w:r w:rsidRPr="00BE3F2E">
        <w:rPr>
          <w:bCs/>
          <w:sz w:val="28"/>
          <w:szCs w:val="28"/>
        </w:rPr>
        <w:t xml:space="preserve">5) устанавливает порядок принятия решений о разработке </w:t>
      </w:r>
      <w:r w:rsidRPr="00305EC8">
        <w:rPr>
          <w:rFonts w:eastAsia="Times New Roman"/>
          <w:kern w:val="0"/>
          <w:sz w:val="28"/>
          <w:szCs w:val="28"/>
          <w:lang w:eastAsia="ru-RU"/>
        </w:rPr>
        <w:t>муниципальных программ, их формирования и реализации;</w:t>
      </w:r>
    </w:p>
    <w:p w:rsidR="00153E93" w:rsidRPr="00BE3F2E" w:rsidRDefault="00153E93" w:rsidP="00153E93">
      <w:pPr>
        <w:tabs>
          <w:tab w:val="left" w:pos="0"/>
        </w:tabs>
        <w:ind w:firstLine="851"/>
        <w:jc w:val="both"/>
        <w:rPr>
          <w:rFonts w:eastAsia="Times New Roman"/>
          <w:bCs/>
          <w:sz w:val="28"/>
          <w:szCs w:val="28"/>
        </w:rPr>
      </w:pPr>
      <w:r w:rsidRPr="00BE3F2E">
        <w:rPr>
          <w:rFonts w:eastAsia="Times New Roman"/>
          <w:bCs/>
          <w:sz w:val="28"/>
          <w:szCs w:val="28"/>
        </w:rPr>
        <w:t>6) осуществляет 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правоотношения.</w:t>
      </w:r>
    </w:p>
    <w:p w:rsidR="00153E93" w:rsidRDefault="00153E93" w:rsidP="00153E93">
      <w:pPr>
        <w:tabs>
          <w:tab w:val="left" w:pos="0"/>
        </w:tabs>
        <w:ind w:right="30" w:firstLine="851"/>
        <w:jc w:val="both"/>
        <w:rPr>
          <w:rFonts w:eastAsia="Times New Roman"/>
          <w:sz w:val="28"/>
        </w:rPr>
      </w:pPr>
    </w:p>
    <w:p w:rsidR="00153E93" w:rsidRDefault="00153E93" w:rsidP="00153E93">
      <w:pPr>
        <w:tabs>
          <w:tab w:val="left" w:pos="0"/>
        </w:tabs>
        <w:ind w:right="30" w:firstLine="851"/>
        <w:jc w:val="both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Статья 36. Полномочия администрации в области коммунально-бытового, торгового обслуживания населения, защиты прав потребителей</w:t>
      </w:r>
    </w:p>
    <w:p w:rsidR="00153E93" w:rsidRDefault="00153E93" w:rsidP="00153E93">
      <w:pPr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Администрация в области коммунально-бытового, торгового обслуживания населения, защиты прав потребителей осуществляет следующие полномочия:</w:t>
      </w:r>
    </w:p>
    <w:p w:rsidR="00153E93" w:rsidRPr="00516531" w:rsidRDefault="00153E93" w:rsidP="00153E93">
      <w:pPr>
        <w:numPr>
          <w:ilvl w:val="0"/>
          <w:numId w:val="1"/>
        </w:numPr>
        <w:tabs>
          <w:tab w:val="left" w:pos="240"/>
        </w:tabs>
        <w:ind w:left="0" w:right="105"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lastRenderedPageBreak/>
        <w:t>организует в границах поселения электро-, тепл</w:t>
      </w:r>
      <w:proofErr w:type="gramStart"/>
      <w:r>
        <w:rPr>
          <w:rFonts w:eastAsia="Times New Roman"/>
          <w:sz w:val="28"/>
        </w:rPr>
        <w:t>о-</w:t>
      </w:r>
      <w:proofErr w:type="gramEnd"/>
      <w:r>
        <w:rPr>
          <w:rFonts w:eastAsia="Times New Roman"/>
          <w:sz w:val="28"/>
        </w:rPr>
        <w:t xml:space="preserve">, газо-, и </w:t>
      </w:r>
      <w:r w:rsidRPr="00516531">
        <w:rPr>
          <w:rFonts w:eastAsia="Times New Roman"/>
          <w:sz w:val="28"/>
        </w:rPr>
        <w:t>водоснабжение, а также водоотведение и снабжение населения топливом</w:t>
      </w:r>
      <w:r w:rsidRPr="00516531">
        <w:rPr>
          <w:sz w:val="28"/>
          <w:szCs w:val="28"/>
        </w:rPr>
        <w:t>, в пределах полномочий, установленных законодательством Российской Федерации</w:t>
      </w:r>
      <w:r w:rsidRPr="00516531">
        <w:rPr>
          <w:rFonts w:eastAsia="Times New Roman"/>
          <w:sz w:val="28"/>
        </w:rPr>
        <w:t>;</w:t>
      </w:r>
    </w:p>
    <w:p w:rsidR="00153E93" w:rsidRPr="00516531" w:rsidRDefault="00153E93" w:rsidP="00153E93">
      <w:pPr>
        <w:pStyle w:val="a4"/>
        <w:suppressAutoHyphens w:val="0"/>
        <w:ind w:left="0" w:firstLine="851"/>
        <w:jc w:val="both"/>
        <w:rPr>
          <w:rStyle w:val="a5"/>
          <w:i w:val="0"/>
          <w:sz w:val="28"/>
          <w:szCs w:val="28"/>
        </w:rPr>
      </w:pPr>
      <w:r w:rsidRPr="00516531">
        <w:rPr>
          <w:rStyle w:val="a5"/>
          <w:i w:val="0"/>
          <w:sz w:val="28"/>
          <w:szCs w:val="28"/>
        </w:rPr>
        <w:t>2) организует водоснабжение населения, в том числе принимает меры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153E93" w:rsidRPr="00516531" w:rsidRDefault="00153E93" w:rsidP="00153E93">
      <w:pPr>
        <w:pStyle w:val="a4"/>
        <w:suppressAutoHyphens w:val="0"/>
        <w:ind w:left="0" w:firstLine="851"/>
        <w:jc w:val="both"/>
        <w:rPr>
          <w:rStyle w:val="a5"/>
          <w:i w:val="0"/>
          <w:sz w:val="28"/>
          <w:szCs w:val="28"/>
        </w:rPr>
      </w:pPr>
      <w:r w:rsidRPr="00516531">
        <w:rPr>
          <w:rStyle w:val="a5"/>
          <w:i w:val="0"/>
          <w:sz w:val="28"/>
          <w:szCs w:val="28"/>
        </w:rPr>
        <w:t>3) утверждает схемы водоснабжения и водоотведения поселений;</w:t>
      </w:r>
    </w:p>
    <w:p w:rsidR="00153E93" w:rsidRPr="00D23DC0" w:rsidRDefault="00153E93" w:rsidP="00153E93">
      <w:pPr>
        <w:tabs>
          <w:tab w:val="left" w:pos="105"/>
        </w:tabs>
        <w:ind w:firstLine="851"/>
        <w:jc w:val="both"/>
        <w:rPr>
          <w:sz w:val="28"/>
        </w:rPr>
      </w:pPr>
      <w:r>
        <w:rPr>
          <w:rFonts w:eastAsia="Times New Roman"/>
          <w:sz w:val="28"/>
        </w:rPr>
        <w:t xml:space="preserve">4) </w:t>
      </w:r>
      <w:r w:rsidRPr="00D23DC0">
        <w:rPr>
          <w:rFonts w:eastAsia="Calibri"/>
          <w:kern w:val="0"/>
          <w:sz w:val="28"/>
          <w:szCs w:val="28"/>
        </w:rPr>
        <w:t>организует благоустройство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  <w:r w:rsidRPr="00D23DC0">
        <w:rPr>
          <w:sz w:val="28"/>
        </w:rPr>
        <w:t xml:space="preserve"> </w:t>
      </w:r>
    </w:p>
    <w:p w:rsidR="00153E93" w:rsidRDefault="00153E93" w:rsidP="00153E93">
      <w:pPr>
        <w:tabs>
          <w:tab w:val="left" w:pos="240"/>
        </w:tabs>
        <w:ind w:right="105"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5) создает условия </w:t>
      </w:r>
      <w:r w:rsidRPr="00D23DC0">
        <w:rPr>
          <w:rFonts w:eastAsia="Times New Roman"/>
          <w:sz w:val="28"/>
        </w:rPr>
        <w:t>для</w:t>
      </w:r>
      <w:r>
        <w:rPr>
          <w:rFonts w:eastAsia="Times New Roman"/>
          <w:sz w:val="28"/>
        </w:rPr>
        <w:t xml:space="preserve"> массового отдыха жителей поселения и организует обустройство мест массового отдыха населения;</w:t>
      </w:r>
    </w:p>
    <w:p w:rsidR="00153E93" w:rsidRDefault="00153E93" w:rsidP="00153E93">
      <w:pPr>
        <w:tabs>
          <w:tab w:val="left" w:pos="240"/>
        </w:tabs>
        <w:ind w:right="105"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6) создает условия для обеспечения жителей поселения услугами торговли, общественного питания, бытового обслуживания;</w:t>
      </w:r>
    </w:p>
    <w:p w:rsidR="00153E93" w:rsidRPr="003909F6" w:rsidRDefault="00153E93" w:rsidP="00153E93">
      <w:pPr>
        <w:tabs>
          <w:tab w:val="left" w:pos="240"/>
        </w:tabs>
        <w:ind w:right="105"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7</w:t>
      </w:r>
      <w:r w:rsidRPr="00D23DC0">
        <w:rPr>
          <w:rFonts w:eastAsia="Times New Roman"/>
          <w:sz w:val="28"/>
        </w:rPr>
        <w:t>)</w:t>
      </w:r>
      <w:r w:rsidRPr="003909F6">
        <w:rPr>
          <w:rFonts w:eastAsia="Times New Roman"/>
          <w:sz w:val="28"/>
        </w:rPr>
        <w:t xml:space="preserve"> организует ритуальные услуги и содержание мест захоронения;</w:t>
      </w:r>
    </w:p>
    <w:p w:rsidR="00153E93" w:rsidRDefault="00153E93" w:rsidP="00153E93">
      <w:pPr>
        <w:tabs>
          <w:tab w:val="left" w:pos="240"/>
        </w:tabs>
        <w:ind w:right="105"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8</w:t>
      </w:r>
      <w:r w:rsidRPr="00D23DC0">
        <w:rPr>
          <w:rFonts w:eastAsia="Times New Roman"/>
          <w:sz w:val="28"/>
        </w:rPr>
        <w:t>)</w:t>
      </w:r>
      <w:r>
        <w:rPr>
          <w:rFonts w:eastAsia="Times New Roman"/>
          <w:sz w:val="28"/>
        </w:rPr>
        <w:t xml:space="preserve"> организует сбор и вывоз бытовых отходов и мусора;</w:t>
      </w:r>
    </w:p>
    <w:p w:rsidR="00153E93" w:rsidRDefault="00153E93" w:rsidP="00153E93">
      <w:pPr>
        <w:pStyle w:val="ConsNormal"/>
        <w:tabs>
          <w:tab w:val="left" w:pos="240"/>
        </w:tabs>
        <w:ind w:right="105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Pr="00D23DC0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рассматривает жалобы потребителей, консультирует их по вопросам защиты прав потребителей;</w:t>
      </w:r>
    </w:p>
    <w:p w:rsidR="00153E93" w:rsidRDefault="00153E93" w:rsidP="00153E93">
      <w:pPr>
        <w:pStyle w:val="ConsNormal"/>
        <w:tabs>
          <w:tab w:val="left" w:pos="240"/>
        </w:tabs>
        <w:ind w:right="105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Pr="00D23DC0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обращается в суды в защиту прав потребителей (неопределенного круга потребителей);</w:t>
      </w:r>
    </w:p>
    <w:p w:rsidR="00153E93" w:rsidRDefault="00153E93" w:rsidP="00153E93">
      <w:pPr>
        <w:pStyle w:val="ConsNormal"/>
        <w:tabs>
          <w:tab w:val="left" w:pos="240"/>
        </w:tabs>
        <w:ind w:right="105" w:firstLine="851"/>
        <w:jc w:val="both"/>
        <w:rPr>
          <w:rFonts w:ascii="Times New Roman" w:hAnsi="Times New Roman"/>
          <w:sz w:val="28"/>
        </w:rPr>
      </w:pPr>
      <w:r w:rsidRPr="00D23DC0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 w:rsidRPr="00D23DC0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 незамедлительно извещает об этом федеральные органы исполнительной власти, осуществляющие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качеством и безопасностью товаров (работ, услуг);</w:t>
      </w:r>
    </w:p>
    <w:p w:rsidR="00153E93" w:rsidRPr="00B60159" w:rsidRDefault="00153E93" w:rsidP="00153E93">
      <w:pPr>
        <w:pStyle w:val="8"/>
        <w:keepNext w:val="0"/>
        <w:ind w:firstLine="851"/>
        <w:jc w:val="both"/>
      </w:pPr>
      <w:r w:rsidRPr="00D23DC0">
        <w:t>1</w:t>
      </w:r>
      <w:r>
        <w:t>2</w:t>
      </w:r>
      <w:r w:rsidRPr="00D23DC0">
        <w:t>)</w:t>
      </w:r>
      <w:r w:rsidRPr="00032D39">
        <w:t xml:space="preserve"> </w:t>
      </w:r>
      <w:r w:rsidRPr="007F2C6C">
        <w:rPr>
          <w:szCs w:val="28"/>
        </w:rPr>
        <w:t xml:space="preserve">предъявляет иски в суды </w:t>
      </w:r>
      <w:r w:rsidRPr="00221FFF">
        <w:rPr>
          <w:kern w:val="28"/>
          <w:szCs w:val="28"/>
        </w:rPr>
        <w:t xml:space="preserve">о </w:t>
      </w:r>
      <w:r w:rsidRPr="00B60159">
        <w:rPr>
          <w:rFonts w:eastAsia="Times New Roman"/>
          <w:kern w:val="0"/>
          <w:szCs w:val="28"/>
          <w:lang w:eastAsia="ru-RU"/>
        </w:rPr>
        <w:t>прекращении противоправных действий изготовителя (исполнителя, продавца, уполномоченной организации или уполномоченного индивидуального предпринимателя, импортера) в отношении неопределенного круга потребителей</w:t>
      </w:r>
      <w:r w:rsidRPr="00B60159">
        <w:t>;</w:t>
      </w:r>
    </w:p>
    <w:p w:rsidR="00153E93" w:rsidRDefault="00153E93" w:rsidP="00153E93">
      <w:pPr>
        <w:tabs>
          <w:tab w:val="left" w:pos="-567"/>
        </w:tabs>
        <w:ind w:right="105" w:firstLine="851"/>
        <w:jc w:val="both"/>
        <w:rPr>
          <w:rFonts w:eastAsia="Times New Roman"/>
          <w:sz w:val="28"/>
        </w:rPr>
      </w:pPr>
      <w:r w:rsidRPr="00D23DC0">
        <w:rPr>
          <w:rFonts w:eastAsia="Times New Roman"/>
          <w:sz w:val="28"/>
        </w:rPr>
        <w:t>1</w:t>
      </w:r>
      <w:r>
        <w:rPr>
          <w:rFonts w:eastAsia="Times New Roman"/>
          <w:sz w:val="28"/>
        </w:rPr>
        <w:t>3</w:t>
      </w:r>
      <w:r w:rsidRPr="00D23DC0">
        <w:rPr>
          <w:rFonts w:eastAsia="Times New Roman"/>
          <w:sz w:val="28"/>
        </w:rPr>
        <w:t>)</w:t>
      </w:r>
      <w:r>
        <w:rPr>
          <w:rFonts w:eastAsia="Times New Roman"/>
          <w:sz w:val="28"/>
        </w:rPr>
        <w:t xml:space="preserve"> содействует в развитии сельскохозяйственного производства, создает условия для развития малого и среднего</w:t>
      </w:r>
      <w:r>
        <w:rPr>
          <w:rFonts w:eastAsia="Times New Roman"/>
          <w:b/>
          <w:sz w:val="28"/>
        </w:rPr>
        <w:t xml:space="preserve"> </w:t>
      </w:r>
      <w:r>
        <w:rPr>
          <w:rFonts w:eastAsia="Times New Roman"/>
          <w:sz w:val="28"/>
        </w:rPr>
        <w:t>предпринимательства;</w:t>
      </w:r>
    </w:p>
    <w:p w:rsidR="00153E93" w:rsidRDefault="00153E93" w:rsidP="00153E93">
      <w:pPr>
        <w:tabs>
          <w:tab w:val="left" w:pos="240"/>
        </w:tabs>
        <w:ind w:right="105" w:firstLine="851"/>
        <w:jc w:val="both"/>
        <w:rPr>
          <w:rFonts w:eastAsia="Times New Roman"/>
          <w:sz w:val="28"/>
        </w:rPr>
      </w:pPr>
      <w:r w:rsidRPr="00D23DC0">
        <w:rPr>
          <w:rFonts w:eastAsia="Times New Roman"/>
          <w:sz w:val="28"/>
        </w:rPr>
        <w:t>1</w:t>
      </w:r>
      <w:r>
        <w:rPr>
          <w:rFonts w:eastAsia="Times New Roman"/>
          <w:sz w:val="28"/>
        </w:rPr>
        <w:t>4</w:t>
      </w:r>
      <w:r w:rsidRPr="00D23DC0">
        <w:rPr>
          <w:rFonts w:eastAsia="Times New Roman"/>
          <w:sz w:val="28"/>
        </w:rPr>
        <w:t>)</w:t>
      </w:r>
      <w:r>
        <w:rPr>
          <w:rFonts w:eastAsia="Times New Roman"/>
          <w:sz w:val="28"/>
        </w:rPr>
        <w:t xml:space="preserve"> иные полномочия в соответствии с законодательством.</w:t>
      </w:r>
    </w:p>
    <w:p w:rsidR="00153E93" w:rsidRDefault="00153E93" w:rsidP="00153E93">
      <w:pPr>
        <w:tabs>
          <w:tab w:val="left" w:pos="0"/>
        </w:tabs>
        <w:ind w:firstLine="851"/>
        <w:jc w:val="both"/>
        <w:rPr>
          <w:rFonts w:eastAsia="Times New Roman"/>
          <w:sz w:val="28"/>
        </w:rPr>
      </w:pPr>
    </w:p>
    <w:p w:rsidR="00153E93" w:rsidRDefault="00153E93" w:rsidP="00153E93">
      <w:pPr>
        <w:ind w:firstLine="851"/>
        <w:jc w:val="both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Статья 37. Полномочия администрации в области строительства, транспорта и связи</w:t>
      </w:r>
    </w:p>
    <w:p w:rsidR="00153E93" w:rsidRDefault="00153E93" w:rsidP="00153E93">
      <w:pPr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Администрация в области строительства, транспорта и связи осуществляет следующие полномочия:</w:t>
      </w:r>
    </w:p>
    <w:p w:rsidR="00153E93" w:rsidRDefault="00153E93" w:rsidP="00153E93">
      <w:pPr>
        <w:numPr>
          <w:ilvl w:val="0"/>
          <w:numId w:val="2"/>
        </w:numPr>
        <w:tabs>
          <w:tab w:val="left" w:pos="450"/>
        </w:tabs>
        <w:ind w:left="0"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разрабатывает проект генерального план</w:t>
      </w:r>
      <w:r w:rsidRPr="00376D37">
        <w:rPr>
          <w:rFonts w:eastAsia="Times New Roman"/>
          <w:sz w:val="28"/>
        </w:rPr>
        <w:t>а</w:t>
      </w:r>
      <w:r>
        <w:rPr>
          <w:rFonts w:eastAsia="Times New Roman"/>
          <w:sz w:val="28"/>
        </w:rPr>
        <w:t xml:space="preserve"> поселения;</w:t>
      </w:r>
    </w:p>
    <w:p w:rsidR="00153E93" w:rsidRDefault="00153E93" w:rsidP="00153E93">
      <w:pPr>
        <w:numPr>
          <w:ilvl w:val="0"/>
          <w:numId w:val="2"/>
        </w:numPr>
        <w:tabs>
          <w:tab w:val="left" w:pos="450"/>
        </w:tabs>
        <w:ind w:left="0"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разрабатывает проекты правил землепользования и застройки поселения, подготавливает документацию по планировке территории </w:t>
      </w:r>
      <w:r>
        <w:rPr>
          <w:rFonts w:eastAsia="Times New Roman"/>
          <w:sz w:val="28"/>
        </w:rPr>
        <w:lastRenderedPageBreak/>
        <w:t>поселения;</w:t>
      </w:r>
    </w:p>
    <w:p w:rsidR="00153E93" w:rsidRPr="007625C4" w:rsidRDefault="00153E93" w:rsidP="00153E93">
      <w:pPr>
        <w:pStyle w:val="ConsPlusNormal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625C4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5C4">
        <w:rPr>
          <w:rFonts w:ascii="Times New Roman" w:eastAsia="Times New Roman" w:hAnsi="Times New Roman" w:cs="Times New Roman"/>
          <w:sz w:val="28"/>
          <w:szCs w:val="28"/>
        </w:rPr>
        <w:t xml:space="preserve">выдает разрешения на строительство </w:t>
      </w:r>
      <w:r w:rsidRPr="002D5A5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(за исключением случаев, предусмотренных Градостроительным кодексом Российской Федерации, иными федеральными законами)</w:t>
      </w:r>
      <w:r w:rsidRPr="002D5A5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25C4">
        <w:rPr>
          <w:rFonts w:ascii="Times New Roman" w:eastAsia="Times New Roman" w:hAnsi="Times New Roman" w:cs="Times New Roman"/>
          <w:sz w:val="28"/>
          <w:szCs w:val="28"/>
        </w:rPr>
        <w:t xml:space="preserve"> разрешения на ввод объектов в эксплуатацию</w:t>
      </w:r>
      <w:r w:rsidRPr="007625C4">
        <w:rPr>
          <w:rFonts w:ascii="Times New Roman" w:eastAsia="Times New Roman" w:hAnsi="Times New Roman" w:cs="Times New Roman"/>
          <w:strike/>
          <w:kern w:val="28"/>
          <w:sz w:val="28"/>
          <w:szCs w:val="28"/>
        </w:rPr>
        <w:t xml:space="preserve"> </w:t>
      </w:r>
      <w:r w:rsidRPr="007625C4">
        <w:rPr>
          <w:rFonts w:ascii="Times New Roman" w:eastAsia="Times New Roman" w:hAnsi="Times New Roman" w:cs="Times New Roman"/>
          <w:sz w:val="28"/>
          <w:szCs w:val="28"/>
        </w:rPr>
        <w:t>при осуществлении строительства, реконструкции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5C4">
        <w:rPr>
          <w:rFonts w:ascii="Times New Roman" w:eastAsia="Times New Roman" w:hAnsi="Times New Roman" w:cs="Times New Roman"/>
          <w:sz w:val="28"/>
          <w:szCs w:val="28"/>
        </w:rPr>
        <w:t>объектов капитального строительства на территории поселения в соответствии с законодательством;</w:t>
      </w:r>
    </w:p>
    <w:p w:rsidR="00153E93" w:rsidRDefault="00153E93" w:rsidP="00153E93">
      <w:pPr>
        <w:tabs>
          <w:tab w:val="left" w:pos="-1560"/>
        </w:tabs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4) разрабатывает местные нормативы градостроительного проектирования поселения;</w:t>
      </w:r>
    </w:p>
    <w:p w:rsidR="00153E93" w:rsidRPr="00B60159" w:rsidRDefault="00153E93" w:rsidP="00153E93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60159">
        <w:rPr>
          <w:rFonts w:eastAsia="Times New Roman"/>
          <w:kern w:val="0"/>
          <w:sz w:val="28"/>
          <w:szCs w:val="28"/>
          <w:lang w:eastAsia="ru-RU"/>
        </w:rPr>
        <w:t xml:space="preserve">5) согласовывает проект схемы территориального планирования муниципального образования </w:t>
      </w:r>
      <w:r>
        <w:rPr>
          <w:rFonts w:eastAsia="Times New Roman"/>
          <w:kern w:val="0"/>
          <w:sz w:val="28"/>
          <w:szCs w:val="28"/>
          <w:lang w:eastAsia="ru-RU"/>
        </w:rPr>
        <w:t>Павловский</w:t>
      </w:r>
      <w:r w:rsidRPr="00B60159">
        <w:rPr>
          <w:rFonts w:eastAsia="Times New Roman"/>
          <w:kern w:val="0"/>
          <w:sz w:val="28"/>
          <w:szCs w:val="28"/>
          <w:lang w:eastAsia="ru-RU"/>
        </w:rPr>
        <w:t xml:space="preserve"> район в части возможного влияния планируемых для размещения объектов местного значения муниципального образования </w:t>
      </w:r>
      <w:r>
        <w:rPr>
          <w:rFonts w:eastAsia="Times New Roman"/>
          <w:kern w:val="0"/>
          <w:sz w:val="28"/>
          <w:szCs w:val="28"/>
          <w:lang w:eastAsia="ru-RU"/>
        </w:rPr>
        <w:t>Павловский</w:t>
      </w:r>
      <w:r w:rsidRPr="00B60159">
        <w:rPr>
          <w:rFonts w:eastAsia="Times New Roman"/>
          <w:kern w:val="0"/>
          <w:sz w:val="28"/>
          <w:szCs w:val="28"/>
          <w:lang w:eastAsia="ru-RU"/>
        </w:rPr>
        <w:t xml:space="preserve"> район на социально-экономическое развитие поселения, возможного негативного воздействия данных объектов на окружающую среду на территории поселения;</w:t>
      </w:r>
    </w:p>
    <w:p w:rsidR="00153E93" w:rsidRDefault="00153E93" w:rsidP="00153E93">
      <w:pPr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6) создает условия для предоставления транспортных услуг населению и организации транспортного обслуживания населения в границах поселения;</w:t>
      </w:r>
    </w:p>
    <w:p w:rsidR="00153E93" w:rsidRDefault="00153E93" w:rsidP="00153E93">
      <w:pPr>
        <w:tabs>
          <w:tab w:val="left" w:pos="450"/>
        </w:tabs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7) оказывает содействие организациям почтовой связи в размещении на территории поселения объектов почтовой связи,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связи;</w:t>
      </w:r>
    </w:p>
    <w:p w:rsidR="00153E93" w:rsidRDefault="00153E93" w:rsidP="00153E93">
      <w:pPr>
        <w:tabs>
          <w:tab w:val="left" w:pos="450"/>
        </w:tabs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8) способствует созданию и поддержанию устойчивой работы местных почтовых маршрутов,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сроки;</w:t>
      </w:r>
    </w:p>
    <w:p w:rsidR="00153E93" w:rsidRDefault="00153E93" w:rsidP="00153E93">
      <w:pPr>
        <w:tabs>
          <w:tab w:val="left" w:pos="450"/>
        </w:tabs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9) оказывает содействие организациям почтовой связи в размещении почтовых ящиков на территории поселения, контролирует обеспечение организациями, эксплуатирующими жилые дома, собственниками жилых домов сохранности и поддержания в исправном состоянии абонентских почтовых шкафов и почтовых абонентских ящиков;</w:t>
      </w:r>
    </w:p>
    <w:p w:rsidR="00153E93" w:rsidRDefault="00153E93" w:rsidP="00153E93">
      <w:pPr>
        <w:tabs>
          <w:tab w:val="left" w:pos="450"/>
        </w:tabs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10) иные полномочия, предусмотренные законодательством.</w:t>
      </w:r>
    </w:p>
    <w:p w:rsidR="00153E93" w:rsidRDefault="00153E93" w:rsidP="00153E93">
      <w:pPr>
        <w:ind w:firstLine="851"/>
        <w:jc w:val="both"/>
        <w:rPr>
          <w:rFonts w:eastAsia="Times New Roman"/>
          <w:b/>
          <w:sz w:val="28"/>
        </w:rPr>
      </w:pPr>
    </w:p>
    <w:p w:rsidR="00153E93" w:rsidRDefault="00153E93" w:rsidP="00153E93">
      <w:pPr>
        <w:ind w:firstLine="851"/>
        <w:jc w:val="both"/>
        <w:rPr>
          <w:b/>
          <w:sz w:val="28"/>
        </w:rPr>
      </w:pPr>
      <w:r>
        <w:rPr>
          <w:rFonts w:eastAsia="Times New Roman"/>
          <w:b/>
          <w:sz w:val="28"/>
        </w:rPr>
        <w:t xml:space="preserve">Статья 38. </w:t>
      </w:r>
      <w:r>
        <w:rPr>
          <w:b/>
          <w:sz w:val="28"/>
        </w:rPr>
        <w:t>Полномочия администрации в области использования автомобильных дорог, осуществления дорожной деятельности</w:t>
      </w:r>
    </w:p>
    <w:p w:rsidR="00153E93" w:rsidRDefault="00153E93" w:rsidP="00153E93">
      <w:pPr>
        <w:ind w:firstLine="840"/>
        <w:jc w:val="both"/>
        <w:rPr>
          <w:sz w:val="28"/>
        </w:rPr>
      </w:pPr>
      <w:r>
        <w:rPr>
          <w:sz w:val="28"/>
        </w:rPr>
        <w:t>Администрация в области использования автомобильных дорог, осуществления дорожной деятельности</w:t>
      </w:r>
      <w:r>
        <w:rPr>
          <w:b/>
          <w:sz w:val="28"/>
        </w:rPr>
        <w:t xml:space="preserve"> </w:t>
      </w:r>
      <w:r>
        <w:rPr>
          <w:sz w:val="28"/>
        </w:rPr>
        <w:t>осуществляет следующие полномочия:</w:t>
      </w:r>
    </w:p>
    <w:p w:rsidR="00153E93" w:rsidRPr="00022709" w:rsidRDefault="00153E93" w:rsidP="00153E93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</w:rPr>
      </w:pPr>
      <w:proofErr w:type="gramStart"/>
      <w:r w:rsidRPr="00022709">
        <w:rPr>
          <w:rFonts w:ascii="Times New Roman" w:hAnsi="Times New Roman"/>
          <w:sz w:val="28"/>
        </w:rPr>
        <w:t xml:space="preserve">1) осуществляет дорожную </w:t>
      </w:r>
      <w:r w:rsidRPr="008E0360">
        <w:rPr>
          <w:rFonts w:ascii="Times New Roman" w:hAnsi="Times New Roman"/>
          <w:sz w:val="28"/>
        </w:rPr>
        <w:t>деятельность</w:t>
      </w:r>
      <w:r w:rsidRPr="008E0360">
        <w:rPr>
          <w:rFonts w:ascii="Times New Roman" w:hAnsi="Times New Roman"/>
          <w:b/>
          <w:sz w:val="28"/>
        </w:rPr>
        <w:t xml:space="preserve"> </w:t>
      </w:r>
      <w:r w:rsidRPr="00022709">
        <w:rPr>
          <w:rFonts w:ascii="Times New Roman" w:hAnsi="Times New Roman"/>
          <w:sz w:val="28"/>
        </w:rPr>
        <w:t xml:space="preserve">в отношении </w:t>
      </w:r>
      <w:r w:rsidRPr="002D5A5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r w:rsidRPr="00022709">
        <w:rPr>
          <w:rFonts w:ascii="Times New Roman" w:hAnsi="Times New Roman"/>
          <w:sz w:val="28"/>
        </w:rPr>
        <w:t xml:space="preserve">автомобильных дорог местного значения в границах населенных пунктов поселения, а также </w:t>
      </w:r>
      <w:r w:rsidRPr="00022709">
        <w:rPr>
          <w:rFonts w:ascii="Times New Roman" w:hAnsi="Times New Roman"/>
          <w:sz w:val="28"/>
        </w:rPr>
        <w:lastRenderedPageBreak/>
        <w:t>осуществляет иные полномочия в области использования автомобильных дорог и осуществления дорожной деятельности в соответствии</w:t>
      </w:r>
      <w:proofErr w:type="gramEnd"/>
      <w:r w:rsidRPr="00022709">
        <w:rPr>
          <w:rFonts w:ascii="Times New Roman" w:hAnsi="Times New Roman"/>
          <w:sz w:val="28"/>
        </w:rPr>
        <w:t xml:space="preserve"> с законодательством Российской Федерации;</w:t>
      </w:r>
    </w:p>
    <w:p w:rsidR="00153E93" w:rsidRDefault="00153E93" w:rsidP="00153E93">
      <w:pPr>
        <w:pStyle w:val="ConsTitle"/>
        <w:tabs>
          <w:tab w:val="left" w:pos="435"/>
        </w:tabs>
        <w:spacing w:line="100" w:lineRule="atLeast"/>
        <w:ind w:right="0" w:firstLine="85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принимает меры к обустройству дорог поселения предусмотренными объектами сервиса в соответствии с нормами проектирования, планами строительства и генеральными схемами размещения указанных объектов;</w:t>
      </w:r>
    </w:p>
    <w:p w:rsidR="00153E93" w:rsidRDefault="00153E93" w:rsidP="00153E93">
      <w:pPr>
        <w:pStyle w:val="ConsTitle"/>
        <w:tabs>
          <w:tab w:val="left" w:pos="435"/>
        </w:tabs>
        <w:spacing w:line="100" w:lineRule="atLeast"/>
        <w:ind w:right="0" w:firstLine="85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организует работу объектов сервиса в целях максимального удовлетворения потребностей участников дорожного движения и обеспечения их безопасности;</w:t>
      </w:r>
    </w:p>
    <w:p w:rsidR="00153E93" w:rsidRDefault="00153E93" w:rsidP="00153E93">
      <w:pPr>
        <w:pStyle w:val="ConsTitle"/>
        <w:tabs>
          <w:tab w:val="left" w:pos="435"/>
        </w:tabs>
        <w:spacing w:line="100" w:lineRule="atLeast"/>
        <w:ind w:right="0" w:firstLine="85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4) представляет информацию участникам дорожного движения о наличии таких объектов и расположении ближайших </w:t>
      </w:r>
      <w:r w:rsidRPr="00305EC8">
        <w:rPr>
          <w:rFonts w:ascii="Times New Roman" w:hAnsi="Times New Roman"/>
          <w:b w:val="0"/>
          <w:kern w:val="0"/>
          <w:sz w:val="28"/>
          <w:szCs w:val="28"/>
          <w:lang w:eastAsia="ru-RU"/>
        </w:rPr>
        <w:t>медицинских организаций, организаций</w:t>
      </w:r>
      <w:r>
        <w:rPr>
          <w:rFonts w:ascii="Times New Roman" w:hAnsi="Times New Roman"/>
          <w:b w:val="0"/>
          <w:sz w:val="28"/>
        </w:rPr>
        <w:t xml:space="preserve"> связи, а равно информацию о безопасных условиях движения на соответствующих участках дорог;</w:t>
      </w:r>
    </w:p>
    <w:p w:rsidR="00153E93" w:rsidRDefault="00153E93" w:rsidP="00153E93">
      <w:pPr>
        <w:pStyle w:val="WW-2"/>
        <w:tabs>
          <w:tab w:val="left" w:pos="435"/>
        </w:tabs>
      </w:pPr>
      <w:r>
        <w:t>5) иные полномочия, предусмотренные законодательством.</w:t>
      </w:r>
    </w:p>
    <w:p w:rsidR="00153E93" w:rsidRDefault="00153E93" w:rsidP="00153E93">
      <w:pPr>
        <w:tabs>
          <w:tab w:val="left" w:pos="0"/>
        </w:tabs>
        <w:ind w:firstLine="851"/>
        <w:jc w:val="both"/>
        <w:rPr>
          <w:rFonts w:eastAsia="Times New Roman"/>
          <w:sz w:val="28"/>
        </w:rPr>
      </w:pPr>
    </w:p>
    <w:p w:rsidR="00153E93" w:rsidRDefault="00153E93" w:rsidP="00153E93">
      <w:pPr>
        <w:ind w:right="-159" w:firstLine="851"/>
        <w:jc w:val="both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Статья 39.</w:t>
      </w:r>
      <w:r>
        <w:rPr>
          <w:rFonts w:eastAsia="Times New Roman"/>
          <w:sz w:val="28"/>
        </w:rPr>
        <w:t xml:space="preserve"> </w:t>
      </w:r>
      <w:r>
        <w:rPr>
          <w:rFonts w:eastAsia="Times New Roman"/>
          <w:b/>
          <w:sz w:val="28"/>
        </w:rPr>
        <w:t>Полномочия администрации в области жилищных отношений</w:t>
      </w:r>
    </w:p>
    <w:p w:rsidR="00153E93" w:rsidRDefault="00153E93" w:rsidP="00153E93">
      <w:pPr>
        <w:pStyle w:val="WW-2"/>
      </w:pPr>
      <w:r>
        <w:t>Администрация в области жилищных отношений осуществляет следующие полномочия:</w:t>
      </w:r>
    </w:p>
    <w:p w:rsidR="00153E93" w:rsidRPr="00B60159" w:rsidRDefault="00153E93" w:rsidP="00153E9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kern w:val="0"/>
          <w:sz w:val="28"/>
          <w:szCs w:val="28"/>
        </w:rPr>
      </w:pPr>
      <w:r>
        <w:rPr>
          <w:rFonts w:eastAsia="Times New Roman"/>
          <w:sz w:val="28"/>
        </w:rPr>
        <w:t xml:space="preserve">1) учет муниципального жилищного фонда и </w:t>
      </w:r>
      <w:r w:rsidRPr="00B60159">
        <w:rPr>
          <w:rFonts w:eastAsia="Calibri"/>
          <w:kern w:val="0"/>
          <w:sz w:val="28"/>
          <w:szCs w:val="28"/>
        </w:rPr>
        <w:t>осуществление муниципального жилищного контроля</w:t>
      </w:r>
      <w:r w:rsidRPr="00B60159">
        <w:rPr>
          <w:rFonts w:eastAsia="Times New Roman"/>
          <w:sz w:val="28"/>
        </w:rPr>
        <w:t>;</w:t>
      </w:r>
    </w:p>
    <w:p w:rsidR="00153E93" w:rsidRDefault="00153E93" w:rsidP="00153E93">
      <w:pPr>
        <w:tabs>
          <w:tab w:val="left" w:pos="390"/>
        </w:tabs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2) ведет в установленном порядке учет граждан в качестве нуждающихся в жилых помещениях, предоставляемых по договорам социального найма;</w:t>
      </w:r>
    </w:p>
    <w:p w:rsidR="00153E93" w:rsidRDefault="00153E93" w:rsidP="00153E93">
      <w:pPr>
        <w:tabs>
          <w:tab w:val="left" w:pos="390"/>
        </w:tabs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3) 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деятельности;</w:t>
      </w:r>
    </w:p>
    <w:p w:rsidR="00153E93" w:rsidRDefault="00153E93" w:rsidP="00153E93">
      <w:pPr>
        <w:tabs>
          <w:tab w:val="left" w:pos="390"/>
        </w:tabs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4) согласовывает переустройство и перепланировку жилых помещений;</w:t>
      </w:r>
    </w:p>
    <w:p w:rsidR="00153E93" w:rsidRDefault="00153E93" w:rsidP="00153E93">
      <w:pPr>
        <w:tabs>
          <w:tab w:val="left" w:pos="390"/>
        </w:tabs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5) признает в установленном порядке жилые помещения муниципального жилищного фонда непригодными для проживания;</w:t>
      </w:r>
    </w:p>
    <w:p w:rsidR="00153E93" w:rsidRDefault="00153E93" w:rsidP="00153E93">
      <w:pPr>
        <w:tabs>
          <w:tab w:val="left" w:pos="390"/>
        </w:tabs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6) устанавливает размер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53E93" w:rsidRDefault="00153E93" w:rsidP="00153E93">
      <w:pPr>
        <w:tabs>
          <w:tab w:val="left" w:pos="390"/>
        </w:tabs>
        <w:ind w:firstLine="851"/>
        <w:jc w:val="both"/>
        <w:rPr>
          <w:rFonts w:eastAsia="Times New Roman"/>
          <w:sz w:val="28"/>
        </w:rPr>
      </w:pPr>
      <w:r>
        <w:rPr>
          <w:rStyle w:val="80"/>
        </w:rPr>
        <w:t xml:space="preserve">7) </w:t>
      </w:r>
      <w:r w:rsidRPr="0098680D">
        <w:rPr>
          <w:rStyle w:val="80"/>
        </w:rPr>
        <w:t xml:space="preserve">организует </w:t>
      </w:r>
      <w:r w:rsidRPr="003909F6">
        <w:rPr>
          <w:rFonts w:eastAsia="Times New Roman"/>
          <w:sz w:val="28"/>
        </w:rPr>
        <w:t>содержание, строительство муниципального</w:t>
      </w:r>
      <w:r>
        <w:rPr>
          <w:rFonts w:eastAsia="Times New Roman"/>
          <w:sz w:val="28"/>
        </w:rPr>
        <w:t xml:space="preserve"> жилищного фонда, создает условия для жилищного строительства;</w:t>
      </w:r>
    </w:p>
    <w:p w:rsidR="00153E93" w:rsidRDefault="00153E93" w:rsidP="00153E93">
      <w:pPr>
        <w:tabs>
          <w:tab w:val="left" w:pos="390"/>
        </w:tabs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8) предоставляет в установленном порядке малоимущим гражданам по договорам социального найма жилые помещения муниципального жилищного фонда;</w:t>
      </w:r>
    </w:p>
    <w:p w:rsidR="00153E93" w:rsidRDefault="00153E93" w:rsidP="00153E93">
      <w:pPr>
        <w:tabs>
          <w:tab w:val="left" w:pos="390"/>
        </w:tabs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9) иные полномочия, предусмотренные законодательством.</w:t>
      </w:r>
    </w:p>
    <w:p w:rsidR="00153E93" w:rsidRDefault="00153E93" w:rsidP="00153E93">
      <w:pPr>
        <w:tabs>
          <w:tab w:val="left" w:pos="0"/>
        </w:tabs>
        <w:ind w:right="-159" w:firstLine="851"/>
        <w:jc w:val="both"/>
        <w:rPr>
          <w:rFonts w:eastAsia="Times New Roman"/>
          <w:sz w:val="28"/>
        </w:rPr>
      </w:pPr>
    </w:p>
    <w:p w:rsidR="00153E93" w:rsidRDefault="00153E93" w:rsidP="00153E93">
      <w:pPr>
        <w:ind w:firstLine="851"/>
        <w:jc w:val="both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lastRenderedPageBreak/>
        <w:t>Статья 40</w:t>
      </w:r>
      <w:r>
        <w:rPr>
          <w:rFonts w:eastAsia="Times New Roman"/>
          <w:sz w:val="28"/>
        </w:rPr>
        <w:t>.</w:t>
      </w:r>
      <w:r>
        <w:rPr>
          <w:rFonts w:eastAsia="Times New Roman"/>
          <w:b/>
          <w:sz w:val="28"/>
        </w:rPr>
        <w:t xml:space="preserve"> Полномочия администрации в сфере регулирования земельных отношений и недропользования</w:t>
      </w:r>
    </w:p>
    <w:p w:rsidR="00153E93" w:rsidRDefault="00153E93" w:rsidP="00153E93">
      <w:pPr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Администрация в сфере регулирования земельных отношений и недропользования:</w:t>
      </w:r>
    </w:p>
    <w:p w:rsidR="00153E93" w:rsidRDefault="00153E93" w:rsidP="00153E93">
      <w:pPr>
        <w:pStyle w:val="WW-2"/>
      </w:pPr>
      <w:r>
        <w:t>1) управляет и распоряжается земельными участками, находящимися в муниципальной собственности;</w:t>
      </w:r>
    </w:p>
    <w:p w:rsidR="00153E93" w:rsidRDefault="00153E93" w:rsidP="00153E93">
      <w:pPr>
        <w:pStyle w:val="WW-2"/>
        <w:tabs>
          <w:tab w:val="left" w:pos="500"/>
        </w:tabs>
      </w:pPr>
      <w:r>
        <w:t>2) переводит земли из одной категории в другую,</w:t>
      </w:r>
      <w:r>
        <w:rPr>
          <w:b/>
        </w:rPr>
        <w:t xml:space="preserve"> </w:t>
      </w:r>
      <w:r>
        <w:t>за исключением земель сельскохозяйственного назначения,  в установленном порядке;</w:t>
      </w:r>
    </w:p>
    <w:p w:rsidR="00153E93" w:rsidRDefault="00153E93" w:rsidP="00153E93">
      <w:pPr>
        <w:tabs>
          <w:tab w:val="left" w:pos="500"/>
        </w:tabs>
        <w:ind w:firstLine="840"/>
        <w:jc w:val="both"/>
        <w:rPr>
          <w:sz w:val="28"/>
        </w:rPr>
      </w:pPr>
      <w:r>
        <w:rPr>
          <w:rFonts w:eastAsia="Times New Roman"/>
          <w:sz w:val="28"/>
        </w:rPr>
        <w:t xml:space="preserve">3) </w:t>
      </w:r>
      <w:r>
        <w:rPr>
          <w:sz w:val="28"/>
        </w:rPr>
        <w:t>резервирует земли</w:t>
      </w:r>
      <w:r>
        <w:rPr>
          <w:b/>
          <w:sz w:val="28"/>
        </w:rPr>
        <w:t xml:space="preserve"> </w:t>
      </w:r>
      <w:r>
        <w:rPr>
          <w:sz w:val="28"/>
        </w:rPr>
        <w:t>и изымает, в том числе путем выкупа, земельные участки в границах поселения для муниципальных нужд;</w:t>
      </w:r>
    </w:p>
    <w:p w:rsidR="00153E93" w:rsidRDefault="00153E93" w:rsidP="00153E93">
      <w:pPr>
        <w:pStyle w:val="WW-2"/>
        <w:tabs>
          <w:tab w:val="left" w:pos="500"/>
        </w:tabs>
      </w:pPr>
      <w:r>
        <w:t>4) осуществляет муниципальный</w:t>
      </w:r>
      <w:r>
        <w:rPr>
          <w:b/>
        </w:rPr>
        <w:t xml:space="preserve"> </w:t>
      </w:r>
      <w:r>
        <w:t>земельный контроль;</w:t>
      </w:r>
    </w:p>
    <w:p w:rsidR="00153E93" w:rsidRDefault="00153E93" w:rsidP="00153E93">
      <w:pPr>
        <w:tabs>
          <w:tab w:val="left" w:pos="500"/>
        </w:tabs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5) предоставляет земельные участки, находящиеся в муниципальной собственности, в случаях, предусмотренных Земельным кодексом Российской Федерации;</w:t>
      </w:r>
    </w:p>
    <w:p w:rsidR="00153E93" w:rsidRDefault="00153E93" w:rsidP="00153E93">
      <w:pPr>
        <w:tabs>
          <w:tab w:val="left" w:pos="500"/>
        </w:tabs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6) развивает минерально-сырьевую базу для предприятий местной промышленности;</w:t>
      </w:r>
    </w:p>
    <w:p w:rsidR="00153E93" w:rsidRDefault="00153E93" w:rsidP="00153E93">
      <w:pPr>
        <w:tabs>
          <w:tab w:val="left" w:pos="500"/>
        </w:tabs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7</w:t>
      </w:r>
      <w:r w:rsidRPr="002F3F83">
        <w:rPr>
          <w:rFonts w:eastAsia="Times New Roman"/>
          <w:sz w:val="28"/>
        </w:rPr>
        <w:t>)</w:t>
      </w:r>
      <w:r>
        <w:rPr>
          <w:rFonts w:eastAsia="Times New Roman"/>
          <w:sz w:val="28"/>
        </w:rPr>
        <w:t xml:space="preserve"> приостанавливает работы, связанные с пользованием недрами, на земельных участках в случае нарушения положений статьи 18 Закона Российской Федерации</w:t>
      </w:r>
      <w:r>
        <w:rPr>
          <w:rFonts w:eastAsia="Times New Roman"/>
          <w:b/>
          <w:sz w:val="28"/>
        </w:rPr>
        <w:t xml:space="preserve"> </w:t>
      </w:r>
      <w:r>
        <w:rPr>
          <w:rFonts w:eastAsia="Times New Roman"/>
          <w:sz w:val="28"/>
        </w:rPr>
        <w:t>«О недрах»;</w:t>
      </w:r>
    </w:p>
    <w:p w:rsidR="00153E93" w:rsidRDefault="00153E93" w:rsidP="00153E93">
      <w:pPr>
        <w:tabs>
          <w:tab w:val="left" w:pos="500"/>
        </w:tabs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8</w:t>
      </w:r>
      <w:r w:rsidRPr="002F3F83">
        <w:rPr>
          <w:rFonts w:eastAsia="Times New Roman"/>
          <w:sz w:val="28"/>
        </w:rPr>
        <w:t>)</w:t>
      </w:r>
      <w:r>
        <w:rPr>
          <w:rFonts w:eastAsia="Times New Roman"/>
          <w:sz w:val="28"/>
        </w:rPr>
        <w:t xml:space="preserve"> осуществляет </w:t>
      </w:r>
      <w:proofErr w:type="gramStart"/>
      <w:r>
        <w:rPr>
          <w:rFonts w:eastAsia="Times New Roman"/>
          <w:sz w:val="28"/>
        </w:rPr>
        <w:t>контроль за</w:t>
      </w:r>
      <w:proofErr w:type="gramEnd"/>
      <w:r>
        <w:rPr>
          <w:rFonts w:eastAsia="Times New Roman"/>
          <w:sz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153E93" w:rsidRDefault="00153E93" w:rsidP="00153E93">
      <w:pPr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9</w:t>
      </w:r>
      <w:r w:rsidRPr="002F3F83">
        <w:rPr>
          <w:rFonts w:eastAsia="Times New Roman"/>
          <w:sz w:val="28"/>
        </w:rPr>
        <w:t>)</w:t>
      </w:r>
      <w:r>
        <w:rPr>
          <w:rFonts w:eastAsia="Times New Roman"/>
          <w:sz w:val="28"/>
        </w:rPr>
        <w:t xml:space="preserve"> иные полномочия, предусмотренные законодательством.</w:t>
      </w:r>
    </w:p>
    <w:p w:rsidR="00153E93" w:rsidRDefault="00153E93" w:rsidP="00153E93">
      <w:pPr>
        <w:tabs>
          <w:tab w:val="left" w:pos="0"/>
        </w:tabs>
        <w:ind w:firstLine="851"/>
        <w:jc w:val="both"/>
        <w:rPr>
          <w:rFonts w:eastAsia="Times New Roman"/>
          <w:sz w:val="28"/>
        </w:rPr>
      </w:pPr>
    </w:p>
    <w:p w:rsidR="00153E93" w:rsidRDefault="00153E93" w:rsidP="00153E93">
      <w:pPr>
        <w:ind w:firstLine="851"/>
        <w:jc w:val="both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Статья 41.</w:t>
      </w:r>
      <w:r>
        <w:rPr>
          <w:rFonts w:eastAsia="Times New Roman"/>
          <w:sz w:val="28"/>
        </w:rPr>
        <w:t xml:space="preserve"> </w:t>
      </w:r>
      <w:r>
        <w:rPr>
          <w:rFonts w:eastAsia="Times New Roman"/>
          <w:b/>
          <w:sz w:val="28"/>
        </w:rPr>
        <w:t>Полномочия администрации в области использования и охраны водных объектов</w:t>
      </w:r>
    </w:p>
    <w:p w:rsidR="00153E93" w:rsidRDefault="00153E93" w:rsidP="00153E93">
      <w:pPr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Администрация в области использования и охраны водных объектов осуществляет следующие полномочия:</w:t>
      </w:r>
    </w:p>
    <w:p w:rsidR="00153E93" w:rsidRDefault="00153E93" w:rsidP="00153E93">
      <w:pPr>
        <w:ind w:right="30"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1) осуществляет полномочия, предусмотренные Водным кодексом Российской Федерации, в отношении водных объектов, находящихся в муниципальной собственности;</w:t>
      </w:r>
    </w:p>
    <w:p w:rsidR="00153E93" w:rsidRDefault="00153E93" w:rsidP="00153E93">
      <w:pPr>
        <w:ind w:right="30"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2) осуществляет мероприятия по обеспечению безопасности людей на водных объектах, охране их жизни и здоровья;</w:t>
      </w:r>
    </w:p>
    <w:p w:rsidR="00153E93" w:rsidRPr="0098680D" w:rsidRDefault="00153E93" w:rsidP="00153E93">
      <w:pPr>
        <w:ind w:right="30" w:firstLine="851"/>
        <w:jc w:val="both"/>
        <w:rPr>
          <w:rStyle w:val="80"/>
        </w:rPr>
      </w:pPr>
      <w:r w:rsidRPr="003909F6">
        <w:rPr>
          <w:rFonts w:eastAsia="Times New Roman"/>
          <w:sz w:val="28"/>
        </w:rPr>
        <w:t xml:space="preserve">3) </w:t>
      </w:r>
      <w:r w:rsidRPr="0098680D">
        <w:rPr>
          <w:rStyle w:val="80"/>
        </w:rPr>
        <w:t>информирует население об ограничениях использования водных объектов, находящихся в муниципальной собственности;</w:t>
      </w:r>
    </w:p>
    <w:p w:rsidR="00153E93" w:rsidRDefault="00153E93" w:rsidP="00153E93">
      <w:pPr>
        <w:ind w:firstLine="840"/>
        <w:jc w:val="both"/>
        <w:rPr>
          <w:sz w:val="28"/>
        </w:rPr>
      </w:pPr>
      <w:r w:rsidRPr="003909F6">
        <w:rPr>
          <w:rFonts w:eastAsia="Times New Roman"/>
          <w:sz w:val="28"/>
        </w:rPr>
        <w:t xml:space="preserve">4) </w:t>
      </w:r>
      <w:r w:rsidRPr="003909F6">
        <w:rPr>
          <w:sz w:val="28"/>
        </w:rPr>
        <w:t>осуществляет меры по предотвращению негативного воздействия вод</w:t>
      </w:r>
      <w:r>
        <w:rPr>
          <w:sz w:val="28"/>
        </w:rPr>
        <w:t xml:space="preserve"> и ликвидации его последствий;</w:t>
      </w:r>
    </w:p>
    <w:p w:rsidR="00153E93" w:rsidRDefault="00153E93" w:rsidP="00153E93">
      <w:pPr>
        <w:ind w:right="30"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5) иные полномочия, предусмотренные законодательством.</w:t>
      </w:r>
    </w:p>
    <w:p w:rsidR="00153E93" w:rsidRDefault="00153E93" w:rsidP="00153E93">
      <w:pPr>
        <w:ind w:firstLine="851"/>
        <w:jc w:val="both"/>
        <w:rPr>
          <w:rFonts w:eastAsia="Times New Roman"/>
          <w:b/>
          <w:sz w:val="28"/>
        </w:rPr>
      </w:pPr>
    </w:p>
    <w:p w:rsidR="00153E93" w:rsidRDefault="00153E93" w:rsidP="00153E93">
      <w:pPr>
        <w:ind w:firstLine="851"/>
        <w:jc w:val="both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Статья 42. Полномочия администрации в области социально-культурного обслуживания населения, архивного дела</w:t>
      </w:r>
    </w:p>
    <w:p w:rsidR="00153E93" w:rsidRDefault="00153E93" w:rsidP="00153E93">
      <w:pPr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Администрация в области социально-культурного обслуживания населения, архивного дела осуществляет следующие полномочия:</w:t>
      </w:r>
    </w:p>
    <w:p w:rsidR="00153E93" w:rsidRDefault="00153E93" w:rsidP="00153E93">
      <w:pPr>
        <w:pStyle w:val="ConsNormal"/>
        <w:ind w:firstLine="8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организует библиотечное обслуживание населения, комплектование </w:t>
      </w:r>
      <w:r>
        <w:rPr>
          <w:rFonts w:ascii="Times New Roman" w:hAnsi="Times New Roman"/>
          <w:sz w:val="28"/>
        </w:rPr>
        <w:lastRenderedPageBreak/>
        <w:t>и обеспечение сохранности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библиотечных фондов библиотек поселения;</w:t>
      </w:r>
    </w:p>
    <w:p w:rsidR="00153E93" w:rsidRDefault="00153E93" w:rsidP="00153E93">
      <w:pPr>
        <w:pStyle w:val="ConsNormal"/>
        <w:ind w:firstLine="8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создает условия для организации досуга и обеспечения жителей поселения услугами организаций культуры;</w:t>
      </w:r>
    </w:p>
    <w:p w:rsidR="00153E93" w:rsidRDefault="00153E93" w:rsidP="00153E93">
      <w:pPr>
        <w:pStyle w:val="Con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осуществляет сохранение, использование и популяризацию объектов культурного наследия (памятников истории и культуры), находящихся в собственности поселения;</w:t>
      </w:r>
    </w:p>
    <w:p w:rsidR="00153E93" w:rsidRDefault="00153E93" w:rsidP="00153E93">
      <w:pPr>
        <w:pStyle w:val="WW-2"/>
        <w:autoSpaceDE w:val="0"/>
      </w:pPr>
      <w:r>
        <w:t>4) осуществляет</w:t>
      </w:r>
      <w:r>
        <w:rPr>
          <w:b/>
        </w:rPr>
        <w:t xml:space="preserve"> </w:t>
      </w:r>
      <w:r>
        <w:t xml:space="preserve">государственную охрану объектов культурного наследия местного (муниципального) значения; </w:t>
      </w:r>
    </w:p>
    <w:p w:rsidR="00153E93" w:rsidRDefault="00153E93" w:rsidP="00153E93">
      <w:pPr>
        <w:pStyle w:val="Con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создает условия для развития местного традиционного народного художественного творчества, участвует в сохранении, возрождении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и развитии народных художественных промыслов в поселении;</w:t>
      </w:r>
    </w:p>
    <w:p w:rsidR="00153E93" w:rsidRDefault="00153E93" w:rsidP="00153E93">
      <w:pPr>
        <w:tabs>
          <w:tab w:val="left" w:pos="-2127"/>
        </w:tabs>
        <w:ind w:firstLine="851"/>
        <w:jc w:val="both"/>
        <w:rPr>
          <w:sz w:val="28"/>
        </w:rPr>
      </w:pPr>
      <w:r>
        <w:rPr>
          <w:sz w:val="28"/>
        </w:rPr>
        <w:t>6) обеспечивает условия для развития на территории поселения физической культуры и массового спорта, организует проведение официальных физкультурно-оздоровительных и спортивных мероприятий поселения;</w:t>
      </w:r>
    </w:p>
    <w:p w:rsidR="00153E93" w:rsidRDefault="00153E93" w:rsidP="00153E93">
      <w:pPr>
        <w:ind w:firstLine="851"/>
        <w:jc w:val="both"/>
        <w:rPr>
          <w:sz w:val="28"/>
        </w:rPr>
      </w:pPr>
      <w:r>
        <w:rPr>
          <w:sz w:val="28"/>
        </w:rPr>
        <w:t>7) организует и осуществляет мероприятия по работе с детьми и молодежью в поселении;</w:t>
      </w:r>
    </w:p>
    <w:p w:rsidR="00153E93" w:rsidRDefault="00153E93" w:rsidP="00153E93">
      <w:pPr>
        <w:ind w:firstLine="851"/>
        <w:jc w:val="both"/>
        <w:rPr>
          <w:sz w:val="28"/>
        </w:rPr>
      </w:pPr>
      <w:r>
        <w:rPr>
          <w:sz w:val="28"/>
        </w:rPr>
        <w:t>8) формирует архивные фонды поселения;</w:t>
      </w:r>
    </w:p>
    <w:p w:rsidR="00153E93" w:rsidRDefault="00153E93" w:rsidP="00153E93">
      <w:pPr>
        <w:pStyle w:val="WW-2"/>
        <w:rPr>
          <w:rFonts w:eastAsia="Lucida Sans Unicode"/>
        </w:rPr>
      </w:pPr>
      <w:r>
        <w:rPr>
          <w:rFonts w:eastAsia="Lucida Sans Unicode"/>
        </w:rPr>
        <w:t>9) иные полномочия, предусмотренные законодательством.</w:t>
      </w:r>
    </w:p>
    <w:p w:rsidR="00153E93" w:rsidRDefault="00153E93" w:rsidP="00153E93">
      <w:pPr>
        <w:pStyle w:val="WW-2"/>
        <w:rPr>
          <w:rFonts w:eastAsia="Lucida Sans Unicode"/>
        </w:rPr>
      </w:pPr>
    </w:p>
    <w:p w:rsidR="00153E93" w:rsidRDefault="00153E93" w:rsidP="00153E93">
      <w:pPr>
        <w:ind w:firstLine="851"/>
        <w:jc w:val="both"/>
        <w:rPr>
          <w:rFonts w:eastAsia="Times New Roman"/>
          <w:sz w:val="28"/>
          <w:u w:val="single"/>
        </w:rPr>
      </w:pPr>
    </w:p>
    <w:p w:rsidR="00153E93" w:rsidRDefault="00153E93" w:rsidP="00153E93">
      <w:pPr>
        <w:pStyle w:val="ConsTitle"/>
        <w:spacing w:line="100" w:lineRule="atLeast"/>
        <w:ind w:right="0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43.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Полномочия администрации по регулированию отношений в области функционирования, развития и охраны курортов, лечебно-оздоровительных местностей и природных лечебных ресурсов на территории поселения</w:t>
      </w:r>
    </w:p>
    <w:p w:rsidR="00153E93" w:rsidRDefault="00153E93" w:rsidP="00153E93">
      <w:pPr>
        <w:pStyle w:val="Con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в области функционирования, развития и охраны курортов, лечебно-оздоровительных местностей и природных лечебных ресурсов осуществляет следующие полномочия:</w:t>
      </w:r>
    </w:p>
    <w:p w:rsidR="00153E93" w:rsidRDefault="00153E93" w:rsidP="00153E93">
      <w:pPr>
        <w:pStyle w:val="21"/>
        <w:tabs>
          <w:tab w:val="left" w:pos="400"/>
        </w:tabs>
        <w:ind w:right="45" w:firstLine="851"/>
        <w:rPr>
          <w:rFonts w:eastAsia="Times New Roman"/>
        </w:rPr>
      </w:pPr>
      <w:r>
        <w:rPr>
          <w:rFonts w:eastAsia="Times New Roman"/>
        </w:rPr>
        <w:t>1) создает, развивает и обеспечивает охрану лечебно-оздоровительных местностей и курортов местного значения на территории поселения;</w:t>
      </w:r>
    </w:p>
    <w:p w:rsidR="00153E93" w:rsidRDefault="00153E93" w:rsidP="00153E93">
      <w:pPr>
        <w:pStyle w:val="ConsNormal"/>
        <w:tabs>
          <w:tab w:val="left" w:pos="400"/>
        </w:tabs>
        <w:ind w:right="45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представляет в уполномоченный орган исполнительной власти Краснодарского края предложения о признании территории лечебно-оздоровительной местностью или курортом местного значения;</w:t>
      </w:r>
    </w:p>
    <w:p w:rsidR="00153E93" w:rsidRDefault="00153E93" w:rsidP="00153E93">
      <w:pPr>
        <w:pStyle w:val="ConsNormal"/>
        <w:tabs>
          <w:tab w:val="left" w:pos="400"/>
        </w:tabs>
        <w:ind w:right="45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участвует в реализации государственных программ освоения земель оздоровительного и рекреационного значения, генеральных планов (программ) развития курортов и курортных регионов (районов);</w:t>
      </w:r>
    </w:p>
    <w:p w:rsidR="00153E93" w:rsidRDefault="00153E93" w:rsidP="00153E93">
      <w:pPr>
        <w:pStyle w:val="21"/>
        <w:tabs>
          <w:tab w:val="left" w:pos="100"/>
        </w:tabs>
        <w:ind w:firstLine="851"/>
      </w:pPr>
      <w:r>
        <w:t>4) осуществляет использование, охрану, защиту и воспроизводство лесов</w:t>
      </w:r>
      <w:r>
        <w:rPr>
          <w:b/>
        </w:rPr>
        <w:t xml:space="preserve">, </w:t>
      </w:r>
      <w:r>
        <w:t>лесов особо охраняемых территорий, расположенных в границах населенных пунктов поселения;</w:t>
      </w:r>
    </w:p>
    <w:p w:rsidR="00153E93" w:rsidRDefault="00153E93" w:rsidP="00153E93">
      <w:pPr>
        <w:pStyle w:val="21"/>
        <w:tabs>
          <w:tab w:val="left" w:pos="100"/>
        </w:tabs>
        <w:ind w:firstLine="851"/>
      </w:pPr>
      <w:r>
        <w:t>5) владеет, пользуется и распоряжается лесными участками, находящимися в муниципальной собственности;</w:t>
      </w:r>
    </w:p>
    <w:p w:rsidR="00153E93" w:rsidRDefault="00153E93" w:rsidP="00153E93">
      <w:pPr>
        <w:pStyle w:val="21"/>
        <w:tabs>
          <w:tab w:val="left" w:pos="100"/>
        </w:tabs>
        <w:ind w:firstLine="851"/>
      </w:pPr>
      <w:r>
        <w:t>6) разрабатывает лесохозяйственный регламент;</w:t>
      </w:r>
    </w:p>
    <w:p w:rsidR="00153E93" w:rsidRDefault="00153E93" w:rsidP="00153E93">
      <w:pPr>
        <w:pStyle w:val="21"/>
        <w:tabs>
          <w:tab w:val="left" w:pos="100"/>
        </w:tabs>
        <w:ind w:firstLine="851"/>
      </w:pPr>
      <w:r>
        <w:t>7) осуществляет муниципальный лесной контроль в отношении лесных участков, находящихся в муниципальной собственности;</w:t>
      </w:r>
    </w:p>
    <w:p w:rsidR="00153E93" w:rsidRDefault="00153E93" w:rsidP="00153E93">
      <w:pPr>
        <w:pStyle w:val="ConsNormal"/>
        <w:tabs>
          <w:tab w:val="left" w:pos="-2127"/>
          <w:tab w:val="left" w:pos="-1985"/>
        </w:tabs>
        <w:ind w:right="45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иные полномочия, предусмотренные законодательством.</w:t>
      </w:r>
    </w:p>
    <w:p w:rsidR="00153E93" w:rsidRDefault="00153E93" w:rsidP="00153E93">
      <w:pPr>
        <w:ind w:firstLine="851"/>
        <w:jc w:val="both"/>
        <w:rPr>
          <w:rFonts w:eastAsia="Times New Roman"/>
          <w:sz w:val="28"/>
        </w:rPr>
      </w:pPr>
    </w:p>
    <w:p w:rsidR="00153E93" w:rsidRPr="00646C8D" w:rsidRDefault="00153E93" w:rsidP="00153E93">
      <w:pPr>
        <w:pStyle w:val="ConsTitle"/>
        <w:spacing w:line="100" w:lineRule="atLeast"/>
        <w:ind w:right="0" w:firstLine="851"/>
        <w:rPr>
          <w:rFonts w:ascii="Times New Roman" w:hAnsi="Times New Roman"/>
          <w:sz w:val="28"/>
        </w:rPr>
      </w:pPr>
      <w:r w:rsidRPr="00646C8D">
        <w:rPr>
          <w:rFonts w:ascii="Times New Roman" w:hAnsi="Times New Roman"/>
          <w:sz w:val="28"/>
        </w:rPr>
        <w:t xml:space="preserve">Статья 44. Полномочия администрации в области </w:t>
      </w:r>
      <w:r w:rsidRPr="00305EC8">
        <w:rPr>
          <w:rFonts w:ascii="Times New Roman" w:hAnsi="Times New Roman"/>
          <w:kern w:val="0"/>
          <w:sz w:val="28"/>
          <w:szCs w:val="28"/>
          <w:lang w:eastAsia="ru-RU"/>
        </w:rPr>
        <w:t>территориальной,</w:t>
      </w:r>
      <w:r w:rsidRPr="00646C8D">
        <w:rPr>
          <w:rFonts w:ascii="Times New Roman" w:hAnsi="Times New Roman"/>
          <w:b w:val="0"/>
          <w:sz w:val="28"/>
          <w:szCs w:val="28"/>
        </w:rPr>
        <w:t xml:space="preserve"> </w:t>
      </w:r>
      <w:r w:rsidRPr="00646C8D">
        <w:rPr>
          <w:rFonts w:ascii="Times New Roman" w:hAnsi="Times New Roman"/>
          <w:sz w:val="28"/>
        </w:rPr>
        <w:t>гражданской обороны и защиты населения и территории поселения от чрезвычайных ситуаций природного и техногенного характера</w:t>
      </w:r>
    </w:p>
    <w:p w:rsidR="00153E93" w:rsidRPr="00646C8D" w:rsidRDefault="00153E93" w:rsidP="00153E93">
      <w:pPr>
        <w:pStyle w:val="ConsNormal"/>
        <w:ind w:firstLine="851"/>
        <w:jc w:val="both"/>
        <w:rPr>
          <w:rFonts w:ascii="Times New Roman" w:hAnsi="Times New Roman"/>
          <w:sz w:val="28"/>
        </w:rPr>
      </w:pPr>
      <w:r w:rsidRPr="00646C8D">
        <w:rPr>
          <w:rFonts w:ascii="Times New Roman" w:hAnsi="Times New Roman"/>
          <w:sz w:val="28"/>
        </w:rPr>
        <w:t xml:space="preserve">Администрация в области </w:t>
      </w:r>
      <w:r w:rsidRPr="00305EC8">
        <w:rPr>
          <w:rFonts w:ascii="Times New Roman" w:hAnsi="Times New Roman"/>
          <w:kern w:val="0"/>
          <w:sz w:val="28"/>
          <w:szCs w:val="28"/>
          <w:lang w:eastAsia="ru-RU"/>
        </w:rPr>
        <w:t>территориальной,</w:t>
      </w:r>
      <w:r w:rsidRPr="00646C8D">
        <w:rPr>
          <w:rFonts w:ascii="Times New Roman" w:hAnsi="Times New Roman"/>
          <w:b/>
          <w:sz w:val="28"/>
          <w:szCs w:val="28"/>
        </w:rPr>
        <w:t xml:space="preserve"> </w:t>
      </w:r>
      <w:r w:rsidRPr="00646C8D">
        <w:rPr>
          <w:rFonts w:ascii="Times New Roman" w:hAnsi="Times New Roman"/>
          <w:sz w:val="28"/>
        </w:rPr>
        <w:t>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полномочия:</w:t>
      </w:r>
    </w:p>
    <w:p w:rsidR="00153E93" w:rsidRPr="00646C8D" w:rsidRDefault="00153E93" w:rsidP="00153E93">
      <w:pPr>
        <w:pStyle w:val="ConsNormal"/>
        <w:tabs>
          <w:tab w:val="left" w:pos="385"/>
        </w:tabs>
        <w:ind w:right="75" w:firstLine="851"/>
        <w:jc w:val="both"/>
        <w:rPr>
          <w:rFonts w:ascii="Times New Roman" w:hAnsi="Times New Roman"/>
          <w:sz w:val="28"/>
        </w:rPr>
      </w:pPr>
      <w:r w:rsidRPr="00646C8D">
        <w:rPr>
          <w:rFonts w:ascii="Times New Roman" w:hAnsi="Times New Roman"/>
          <w:sz w:val="28"/>
        </w:rPr>
        <w:t xml:space="preserve">1) организует и осуществляет мероприятия по </w:t>
      </w:r>
      <w:r w:rsidRPr="00305EC8">
        <w:rPr>
          <w:rFonts w:ascii="Times New Roman" w:hAnsi="Times New Roman"/>
          <w:kern w:val="0"/>
          <w:sz w:val="28"/>
          <w:szCs w:val="28"/>
          <w:lang w:eastAsia="ru-RU"/>
        </w:rPr>
        <w:t>территориальной обороне и</w:t>
      </w:r>
      <w:r w:rsidRPr="00646C8D">
        <w:rPr>
          <w:rFonts w:ascii="Times New Roman" w:hAnsi="Times New Roman"/>
          <w:sz w:val="28"/>
        </w:rPr>
        <w:t xml:space="preserve"> гражданской обороне, защиты населения и территории поселения от чрезвычайных ситуаций природного и техногенного характера;</w:t>
      </w:r>
    </w:p>
    <w:p w:rsidR="00153E93" w:rsidRPr="00646C8D" w:rsidRDefault="00153E93" w:rsidP="00153E93">
      <w:pPr>
        <w:pStyle w:val="ConsNormal"/>
        <w:tabs>
          <w:tab w:val="left" w:pos="385"/>
        </w:tabs>
        <w:ind w:right="75" w:firstLine="851"/>
        <w:jc w:val="both"/>
        <w:rPr>
          <w:rFonts w:ascii="Times New Roman" w:hAnsi="Times New Roman"/>
          <w:sz w:val="28"/>
        </w:rPr>
      </w:pPr>
      <w:r w:rsidRPr="00646C8D">
        <w:rPr>
          <w:rFonts w:ascii="Times New Roman" w:hAnsi="Times New Roman"/>
          <w:sz w:val="28"/>
        </w:rPr>
        <w:t>2) проводит мероприятия по гражданской обороне, разрабатывает и реализует планы гражданской обороны и защиты населения;</w:t>
      </w:r>
    </w:p>
    <w:p w:rsidR="00153E93" w:rsidRPr="00646C8D" w:rsidRDefault="00153E93" w:rsidP="00153E93">
      <w:pPr>
        <w:pStyle w:val="ConsNormal"/>
        <w:tabs>
          <w:tab w:val="left" w:pos="385"/>
        </w:tabs>
        <w:ind w:right="75" w:firstLine="851"/>
        <w:jc w:val="both"/>
        <w:rPr>
          <w:rFonts w:ascii="Times New Roman" w:hAnsi="Times New Roman"/>
          <w:sz w:val="28"/>
        </w:rPr>
      </w:pPr>
      <w:r w:rsidRPr="00646C8D">
        <w:rPr>
          <w:rFonts w:ascii="Times New Roman" w:hAnsi="Times New Roman"/>
          <w:sz w:val="28"/>
        </w:rPr>
        <w:t>3) проводит подготовку и обучение населения в области гражданской обороны;</w:t>
      </w:r>
    </w:p>
    <w:p w:rsidR="00153E93" w:rsidRPr="00646C8D" w:rsidRDefault="00153E93" w:rsidP="00153E93">
      <w:pPr>
        <w:pStyle w:val="ConsNormal"/>
        <w:tabs>
          <w:tab w:val="left" w:pos="385"/>
        </w:tabs>
        <w:ind w:right="75" w:firstLine="851"/>
        <w:jc w:val="both"/>
        <w:rPr>
          <w:rFonts w:ascii="Times New Roman" w:hAnsi="Times New Roman"/>
          <w:sz w:val="28"/>
        </w:rPr>
      </w:pPr>
      <w:r w:rsidRPr="00FF4CAF">
        <w:rPr>
          <w:rFonts w:ascii="Times New Roman" w:hAnsi="Times New Roman"/>
          <w:kern w:val="0"/>
          <w:sz w:val="28"/>
          <w:szCs w:val="28"/>
          <w:lang w:eastAsia="ru-RU"/>
        </w:rPr>
        <w:t>4)</w:t>
      </w:r>
      <w:r w:rsidRPr="00FF4CAF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 </w:t>
      </w:r>
      <w:r w:rsidRPr="00305EC8">
        <w:rPr>
          <w:rFonts w:ascii="Times New Roman" w:hAnsi="Times New Roman"/>
          <w:kern w:val="0"/>
          <w:sz w:val="28"/>
          <w:szCs w:val="28"/>
          <w:lang w:eastAsia="ru-RU"/>
        </w:rPr>
        <w:t>создает и</w:t>
      </w:r>
      <w:r w:rsidRPr="00305EC8">
        <w:rPr>
          <w:rFonts w:ascii="Times New Roman" w:hAnsi="Times New Roman"/>
          <w:sz w:val="28"/>
        </w:rPr>
        <w:t xml:space="preserve"> поддерживает в состоянии постоянной готовности к использованию </w:t>
      </w:r>
      <w:r w:rsidRPr="00305EC8">
        <w:rPr>
          <w:rFonts w:ascii="Times New Roman" w:hAnsi="Times New Roman"/>
          <w:sz w:val="28"/>
          <w:szCs w:val="28"/>
        </w:rPr>
        <w:t xml:space="preserve">муниципальные </w:t>
      </w:r>
      <w:r w:rsidRPr="00305EC8">
        <w:rPr>
          <w:rFonts w:ascii="Times New Roman" w:hAnsi="Times New Roman"/>
          <w:sz w:val="28"/>
        </w:rPr>
        <w:t xml:space="preserve">системы оповещения населения об опасностях, возникающих при ведении военных действий или вследствие этих действий, </w:t>
      </w:r>
      <w:r w:rsidRPr="00305EC8">
        <w:rPr>
          <w:rFonts w:ascii="Times New Roman" w:hAnsi="Times New Roman"/>
          <w:kern w:val="0"/>
          <w:sz w:val="28"/>
          <w:szCs w:val="28"/>
          <w:lang w:eastAsia="ru-RU"/>
        </w:rPr>
        <w:t>а также об угрозе возникновения или о</w:t>
      </w:r>
      <w:r w:rsidRPr="00305EC8">
        <w:rPr>
          <w:rFonts w:ascii="Times New Roman" w:hAnsi="Times New Roman"/>
          <w:sz w:val="28"/>
          <w:szCs w:val="28"/>
        </w:rPr>
        <w:t xml:space="preserve"> </w:t>
      </w:r>
      <w:r w:rsidRPr="00305EC8">
        <w:rPr>
          <w:rFonts w:ascii="Times New Roman" w:hAnsi="Times New Roman"/>
          <w:sz w:val="28"/>
        </w:rPr>
        <w:t>возникновении чрезвычайных ситуаций природного и техногенного</w:t>
      </w:r>
      <w:r w:rsidRPr="00646C8D">
        <w:rPr>
          <w:rFonts w:ascii="Times New Roman" w:hAnsi="Times New Roman"/>
          <w:sz w:val="28"/>
        </w:rPr>
        <w:t xml:space="preserve"> характера,</w:t>
      </w:r>
      <w:r w:rsidRPr="00646C8D">
        <w:rPr>
          <w:rFonts w:ascii="Times New Roman" w:hAnsi="Times New Roman"/>
          <w:b/>
          <w:sz w:val="28"/>
        </w:rPr>
        <w:t xml:space="preserve"> </w:t>
      </w:r>
      <w:r w:rsidRPr="00646C8D">
        <w:rPr>
          <w:rFonts w:ascii="Times New Roman" w:hAnsi="Times New Roman"/>
          <w:sz w:val="28"/>
        </w:rPr>
        <w:t>защитные сооружения и другие объекты гражданской обороны;</w:t>
      </w:r>
    </w:p>
    <w:p w:rsidR="00153E93" w:rsidRDefault="00153E93" w:rsidP="00153E93">
      <w:pPr>
        <w:pStyle w:val="ConsNormal"/>
        <w:tabs>
          <w:tab w:val="left" w:pos="385"/>
        </w:tabs>
        <w:ind w:right="75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проводит мероприятия по подготовке к эвакуации населения, материальных и культурных ценностей в безопасные районы;</w:t>
      </w:r>
    </w:p>
    <w:p w:rsidR="00153E93" w:rsidRDefault="00153E93" w:rsidP="00153E93">
      <w:pPr>
        <w:pStyle w:val="ConsNormal"/>
        <w:tabs>
          <w:tab w:val="left" w:pos="385"/>
        </w:tabs>
        <w:ind w:right="75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проводит первоочередные мероприятия по поддержанию устойчивого функционирования организаций в военное время;</w:t>
      </w:r>
    </w:p>
    <w:p w:rsidR="00153E93" w:rsidRDefault="00153E93" w:rsidP="00153E93">
      <w:pPr>
        <w:pStyle w:val="ConsNormal"/>
        <w:tabs>
          <w:tab w:val="left" w:pos="385"/>
        </w:tabs>
        <w:ind w:right="75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создает и содержит в целях гражданской обороны запасы продовольствия, медицинских средств индивидуальной защиты и иных средств;</w:t>
      </w:r>
    </w:p>
    <w:p w:rsidR="00153E93" w:rsidRPr="006D2BD1" w:rsidRDefault="00153E93" w:rsidP="00153E93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BD1">
        <w:rPr>
          <w:rFonts w:eastAsia="Times New Roman"/>
          <w:kern w:val="0"/>
          <w:sz w:val="28"/>
          <w:szCs w:val="28"/>
          <w:lang w:eastAsia="ru-RU"/>
        </w:rPr>
        <w:t>8) обеспечивает своевременное оповещение населения, в том числе экстренное оповещение населения,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характера;</w:t>
      </w:r>
    </w:p>
    <w:p w:rsidR="00153E93" w:rsidRDefault="00153E93" w:rsidP="00153E93">
      <w:pPr>
        <w:pStyle w:val="ConsNormal"/>
        <w:tabs>
          <w:tab w:val="left" w:pos="385"/>
        </w:tabs>
        <w:ind w:right="75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 w:rsidRPr="006D2BD1">
        <w:rPr>
          <w:rFonts w:ascii="Times New Roman" w:hAnsi="Times New Roman"/>
          <w:kern w:val="0"/>
          <w:sz w:val="28"/>
          <w:szCs w:val="28"/>
          <w:lang w:eastAsia="ru-RU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подготовку и содержание в готовности необходимых сил и сре</w:t>
      </w:r>
      <w:proofErr w:type="gramStart"/>
      <w:r>
        <w:rPr>
          <w:rFonts w:ascii="Times New Roman" w:hAnsi="Times New Roman"/>
          <w:sz w:val="28"/>
        </w:rPr>
        <w:t>дств дл</w:t>
      </w:r>
      <w:proofErr w:type="gramEnd"/>
      <w:r>
        <w:rPr>
          <w:rFonts w:ascii="Times New Roman" w:hAnsi="Times New Roman"/>
          <w:sz w:val="28"/>
        </w:rPr>
        <w:t>я защиты населения и территории поселения от чрезвычайных ситуаций, обучение населения способам защиты и действиям в этих ситуациях;</w:t>
      </w:r>
    </w:p>
    <w:p w:rsidR="00153E93" w:rsidRPr="006D2BD1" w:rsidRDefault="00153E93" w:rsidP="00153E93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2BD1">
        <w:rPr>
          <w:sz w:val="28"/>
          <w:szCs w:val="28"/>
        </w:rPr>
        <w:t xml:space="preserve">10) </w:t>
      </w:r>
      <w:r w:rsidRPr="006D2BD1">
        <w:rPr>
          <w:rFonts w:eastAsia="Times New Roman"/>
          <w:kern w:val="0"/>
          <w:sz w:val="28"/>
          <w:szCs w:val="28"/>
          <w:lang w:eastAsia="ru-RU"/>
        </w:rPr>
        <w:t>осуществляет информирование населения о чрезвычайных ситуациях;</w:t>
      </w:r>
    </w:p>
    <w:p w:rsidR="00153E93" w:rsidRPr="007F2C6C" w:rsidRDefault="00153E93" w:rsidP="00153E93">
      <w:pPr>
        <w:pStyle w:val="ConsNormal"/>
        <w:tabs>
          <w:tab w:val="left" w:pos="115"/>
        </w:tabs>
        <w:suppressAutoHyphens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7F2C6C">
        <w:rPr>
          <w:rFonts w:ascii="Times New Roman" w:hAnsi="Times New Roman"/>
          <w:sz w:val="28"/>
          <w:szCs w:val="28"/>
        </w:rPr>
        <w:t>осуществляет финансирование мероприятий в области защиты населения и территорий от чрезвычайных ситуаций;</w:t>
      </w:r>
    </w:p>
    <w:p w:rsidR="00153E93" w:rsidRPr="007F2C6C" w:rsidRDefault="00153E93" w:rsidP="00153E93">
      <w:pPr>
        <w:pStyle w:val="ConsNormal"/>
        <w:tabs>
          <w:tab w:val="left" w:pos="115"/>
        </w:tabs>
        <w:suppressAutoHyphens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Pr="007F2C6C">
        <w:rPr>
          <w:rFonts w:ascii="Times New Roman" w:hAnsi="Times New Roman"/>
          <w:sz w:val="28"/>
          <w:szCs w:val="28"/>
        </w:rPr>
        <w:t>создает резервы финансовых и материальных ресурсов для ликвидации чрезвычайных ситуаций;</w:t>
      </w:r>
    </w:p>
    <w:p w:rsidR="00153E93" w:rsidRPr="007F2C6C" w:rsidRDefault="00153E93" w:rsidP="00153E93">
      <w:pPr>
        <w:pStyle w:val="ConsNormal"/>
        <w:tabs>
          <w:tab w:val="left" w:pos="115"/>
        </w:tabs>
        <w:suppressAutoHyphens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 w:rsidRPr="007F2C6C">
        <w:rPr>
          <w:rFonts w:ascii="Times New Roman" w:hAnsi="Times New Roman"/>
          <w:sz w:val="28"/>
          <w:szCs w:val="28"/>
        </w:rPr>
        <w:t xml:space="preserve">организует и проводит аварийно-спасательные и другие неотложные работы, а также поддерживает общественный порядок при их </w:t>
      </w:r>
      <w:r w:rsidRPr="007F2C6C">
        <w:rPr>
          <w:rFonts w:ascii="Times New Roman" w:hAnsi="Times New Roman"/>
          <w:sz w:val="28"/>
          <w:szCs w:val="28"/>
        </w:rPr>
        <w:lastRenderedPageBreak/>
        <w:t>проведении; при недостаточности собственных сил и средств обращается за помощью к органам исполнительной власти Краснодарского края;</w:t>
      </w:r>
    </w:p>
    <w:p w:rsidR="00153E93" w:rsidRPr="007F2C6C" w:rsidRDefault="00153E93" w:rsidP="00153E93">
      <w:pPr>
        <w:pStyle w:val="ConsNormal"/>
        <w:tabs>
          <w:tab w:val="left" w:pos="115"/>
        </w:tabs>
        <w:suppressAutoHyphens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</w:t>
      </w:r>
      <w:r w:rsidRPr="007F2C6C">
        <w:rPr>
          <w:rFonts w:ascii="Times New Roman" w:hAnsi="Times New Roman"/>
          <w:sz w:val="28"/>
          <w:szCs w:val="28"/>
        </w:rPr>
        <w:t>содействует устойчивому функционированию организаций в чрезвычайных ситуациях;</w:t>
      </w:r>
    </w:p>
    <w:p w:rsidR="00153E93" w:rsidRPr="007F2C6C" w:rsidRDefault="00153E93" w:rsidP="00153E93">
      <w:pPr>
        <w:tabs>
          <w:tab w:val="left" w:pos="115"/>
        </w:tabs>
        <w:suppressAutoHyphens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Pr="007F2C6C">
        <w:rPr>
          <w:sz w:val="28"/>
          <w:szCs w:val="28"/>
        </w:rPr>
        <w:t>иные полномочия, предусмотренные законодательством.</w:t>
      </w:r>
    </w:p>
    <w:p w:rsidR="00153E93" w:rsidRDefault="00153E93" w:rsidP="00153E93">
      <w:pPr>
        <w:pStyle w:val="ConsTitle"/>
        <w:spacing w:line="100" w:lineRule="atLeast"/>
        <w:ind w:right="0" w:firstLine="851"/>
        <w:rPr>
          <w:rFonts w:ascii="Times New Roman" w:hAnsi="Times New Roman"/>
          <w:b w:val="0"/>
          <w:sz w:val="28"/>
        </w:rPr>
      </w:pPr>
    </w:p>
    <w:p w:rsidR="00153E93" w:rsidRDefault="00153E93" w:rsidP="00153E93">
      <w:pPr>
        <w:pStyle w:val="ConsTitle"/>
        <w:spacing w:line="100" w:lineRule="atLeast"/>
        <w:ind w:right="0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45. Полномочия администрации в области муниципальной пожарной охраны и деятельности аварийно-спасательных служб</w:t>
      </w:r>
    </w:p>
    <w:p w:rsidR="00153E93" w:rsidRDefault="00153E93" w:rsidP="00153E93">
      <w:pPr>
        <w:pStyle w:val="Con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в области муниципальной пожарной охраны и деятельности аварийно-спасательных служб осуществляет следующие полномочия:</w:t>
      </w:r>
    </w:p>
    <w:p w:rsidR="00153E93" w:rsidRDefault="00153E93" w:rsidP="00153E93">
      <w:pPr>
        <w:pStyle w:val="ConsNormal"/>
        <w:tabs>
          <w:tab w:val="left" w:pos="70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обеспечивает первичные меры пожарной безопасности в границах населенных пунктов поселения;</w:t>
      </w:r>
    </w:p>
    <w:p w:rsidR="00153E93" w:rsidRDefault="00153E93" w:rsidP="00153E93">
      <w:pPr>
        <w:ind w:firstLine="851"/>
        <w:jc w:val="both"/>
        <w:rPr>
          <w:sz w:val="28"/>
        </w:rPr>
      </w:pPr>
      <w:r>
        <w:rPr>
          <w:sz w:val="28"/>
        </w:rPr>
        <w:t>2) создает условия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153E93" w:rsidRDefault="00153E93" w:rsidP="00153E93">
      <w:pPr>
        <w:autoSpaceDE w:val="0"/>
        <w:ind w:firstLine="851"/>
        <w:jc w:val="both"/>
        <w:rPr>
          <w:sz w:val="28"/>
        </w:rPr>
      </w:pPr>
      <w:r>
        <w:rPr>
          <w:sz w:val="28"/>
        </w:rPr>
        <w:t>3) включает мероприятия по обеспечению пожарной безопасности в планы, схемы и программы развития территории поселения;</w:t>
      </w:r>
    </w:p>
    <w:p w:rsidR="00153E93" w:rsidRDefault="00153E93" w:rsidP="00153E93">
      <w:pPr>
        <w:pStyle w:val="21"/>
        <w:tabs>
          <w:tab w:val="left" w:pos="70"/>
        </w:tabs>
        <w:ind w:firstLine="851"/>
      </w:pPr>
      <w:r>
        <w:t>4) оказывает содействие органам государственной власти Краснодарского края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153E93" w:rsidRDefault="00153E93" w:rsidP="00153E93">
      <w:pPr>
        <w:pStyle w:val="21"/>
        <w:tabs>
          <w:tab w:val="left" w:pos="70"/>
        </w:tabs>
        <w:ind w:firstLine="851"/>
      </w:pPr>
      <w:r>
        <w:t>5) создает, осуществляет содержание и организует деятельность аварийно-спасательных служб и (или) аварийно-спасательных формирований на территории поселения;</w:t>
      </w:r>
    </w:p>
    <w:p w:rsidR="00153E93" w:rsidRDefault="00153E93" w:rsidP="00153E93">
      <w:pPr>
        <w:pStyle w:val="21"/>
        <w:tabs>
          <w:tab w:val="left" w:pos="370"/>
        </w:tabs>
        <w:ind w:firstLine="851"/>
        <w:rPr>
          <w:rFonts w:eastAsia="Times New Roman"/>
        </w:rPr>
      </w:pPr>
      <w:r>
        <w:rPr>
          <w:rFonts w:eastAsia="Times New Roman"/>
        </w:rPr>
        <w:t>6) иные полномочия, предусмотренные законодательством.</w:t>
      </w:r>
    </w:p>
    <w:p w:rsidR="00153E93" w:rsidRPr="006D2BD1" w:rsidRDefault="00153E93" w:rsidP="00153E93">
      <w:pPr>
        <w:pStyle w:val="21"/>
        <w:tabs>
          <w:tab w:val="left" w:pos="370"/>
        </w:tabs>
        <w:ind w:firstLine="851"/>
        <w:rPr>
          <w:rFonts w:eastAsia="Times New Roman"/>
        </w:rPr>
      </w:pPr>
    </w:p>
    <w:p w:rsidR="00153E93" w:rsidRPr="006D2BD1" w:rsidRDefault="00153E93" w:rsidP="00153E93">
      <w:pPr>
        <w:ind w:firstLine="851"/>
        <w:jc w:val="both"/>
        <w:rPr>
          <w:b/>
          <w:sz w:val="28"/>
          <w:szCs w:val="28"/>
        </w:rPr>
      </w:pPr>
      <w:r w:rsidRPr="006D2BD1">
        <w:rPr>
          <w:b/>
          <w:sz w:val="28"/>
          <w:szCs w:val="28"/>
        </w:rPr>
        <w:t>Статья 46.</w:t>
      </w:r>
      <w:r w:rsidRPr="006D2BD1">
        <w:rPr>
          <w:sz w:val="28"/>
          <w:szCs w:val="28"/>
        </w:rPr>
        <w:t xml:space="preserve"> </w:t>
      </w:r>
      <w:r w:rsidRPr="006D2BD1">
        <w:rPr>
          <w:b/>
          <w:sz w:val="28"/>
          <w:szCs w:val="28"/>
        </w:rPr>
        <w:t xml:space="preserve">Полномочия администрации в области </w:t>
      </w:r>
      <w:r w:rsidRPr="006D2BD1">
        <w:rPr>
          <w:b/>
          <w:bCs/>
          <w:sz w:val="28"/>
          <w:szCs w:val="28"/>
        </w:rPr>
        <w:t>регулирования тарифов и надбавок организаций коммунального комплекса</w:t>
      </w:r>
    </w:p>
    <w:p w:rsidR="00153E93" w:rsidRPr="006D2BD1" w:rsidRDefault="00153E93" w:rsidP="00153E93">
      <w:pPr>
        <w:ind w:firstLine="851"/>
        <w:jc w:val="both"/>
        <w:rPr>
          <w:sz w:val="28"/>
          <w:szCs w:val="28"/>
        </w:rPr>
      </w:pPr>
      <w:r w:rsidRPr="006D2BD1">
        <w:rPr>
          <w:sz w:val="28"/>
          <w:szCs w:val="28"/>
        </w:rPr>
        <w:t xml:space="preserve">Администрация в области </w:t>
      </w:r>
      <w:r w:rsidRPr="006D2BD1">
        <w:rPr>
          <w:bCs/>
          <w:sz w:val="28"/>
          <w:szCs w:val="28"/>
        </w:rPr>
        <w:t>регулирования тарифов и надбавок организаций коммунального комплекса</w:t>
      </w:r>
      <w:r w:rsidRPr="006D2BD1">
        <w:rPr>
          <w:sz w:val="28"/>
          <w:szCs w:val="28"/>
        </w:rPr>
        <w:t xml:space="preserve"> осуществляет следующие полномочия:</w:t>
      </w:r>
    </w:p>
    <w:p w:rsidR="00153E93" w:rsidRPr="006D2BD1" w:rsidRDefault="00153E93" w:rsidP="00153E93">
      <w:pPr>
        <w:ind w:firstLine="851"/>
        <w:jc w:val="both"/>
        <w:rPr>
          <w:sz w:val="28"/>
          <w:szCs w:val="28"/>
        </w:rPr>
      </w:pPr>
      <w:r w:rsidRPr="006D2BD1">
        <w:rPr>
          <w:sz w:val="28"/>
          <w:szCs w:val="28"/>
        </w:rPr>
        <w:t>1) устанавливает систему критериев, используемых для определения доступности для потребителей товаров и услуг организаций коммунального комплекса;</w:t>
      </w:r>
    </w:p>
    <w:p w:rsidR="00153E93" w:rsidRPr="006D2BD1" w:rsidRDefault="00153E93" w:rsidP="00153E93">
      <w:pPr>
        <w:ind w:firstLine="851"/>
        <w:jc w:val="both"/>
        <w:rPr>
          <w:sz w:val="28"/>
          <w:szCs w:val="28"/>
        </w:rPr>
      </w:pPr>
      <w:r w:rsidRPr="006D2BD1">
        <w:rPr>
          <w:sz w:val="28"/>
          <w:szCs w:val="28"/>
        </w:rPr>
        <w:t>2) опубликовывает информацию о тарифах и надбавках;</w:t>
      </w:r>
    </w:p>
    <w:p w:rsidR="00153E93" w:rsidRPr="006D2BD1" w:rsidRDefault="00153E93" w:rsidP="00153E93">
      <w:pPr>
        <w:pStyle w:val="21"/>
        <w:tabs>
          <w:tab w:val="left" w:pos="70"/>
        </w:tabs>
        <w:suppressAutoHyphens w:val="0"/>
        <w:ind w:firstLine="851"/>
        <w:rPr>
          <w:szCs w:val="28"/>
        </w:rPr>
      </w:pPr>
      <w:r w:rsidRPr="006D2BD1">
        <w:rPr>
          <w:szCs w:val="28"/>
        </w:rPr>
        <w:t>3) принимает решения и выдает предписания, которые обязательны для исполнения организациями коммунального комплекса;</w:t>
      </w:r>
    </w:p>
    <w:p w:rsidR="00153E93" w:rsidRPr="006D2BD1" w:rsidRDefault="00153E93" w:rsidP="00153E93">
      <w:pPr>
        <w:tabs>
          <w:tab w:val="left" w:pos="105"/>
        </w:tabs>
        <w:ind w:firstLine="851"/>
        <w:jc w:val="both"/>
        <w:rPr>
          <w:rFonts w:eastAsia="Arial"/>
          <w:sz w:val="28"/>
          <w:szCs w:val="28"/>
        </w:rPr>
      </w:pPr>
      <w:r w:rsidRPr="006D2BD1">
        <w:rPr>
          <w:sz w:val="28"/>
          <w:szCs w:val="28"/>
        </w:rPr>
        <w:t xml:space="preserve">4) </w:t>
      </w:r>
      <w:r w:rsidRPr="006D2BD1">
        <w:rPr>
          <w:rFonts w:eastAsia="Arial"/>
          <w:sz w:val="28"/>
          <w:szCs w:val="28"/>
        </w:rPr>
        <w:t xml:space="preserve">устанавливает надбавки к тарифам на услуги организаций коммунального комплекса в соответствии с </w:t>
      </w:r>
      <w:r w:rsidRPr="006D2BD1">
        <w:rPr>
          <w:rFonts w:eastAsia="Times New Roman"/>
          <w:sz w:val="28"/>
          <w:szCs w:val="28"/>
          <w:lang w:eastAsia="ru-RU"/>
        </w:rPr>
        <w:t>предельным индексом, установленным органом регулирования Краснодарского края для поселения</w:t>
      </w:r>
      <w:r w:rsidRPr="006D2BD1">
        <w:rPr>
          <w:rFonts w:eastAsia="Arial"/>
          <w:sz w:val="28"/>
          <w:szCs w:val="28"/>
        </w:rPr>
        <w:t>;</w:t>
      </w:r>
    </w:p>
    <w:p w:rsidR="00153E93" w:rsidRPr="006D2BD1" w:rsidRDefault="00153E93" w:rsidP="00153E9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2BD1">
        <w:rPr>
          <w:sz w:val="28"/>
          <w:szCs w:val="28"/>
        </w:rPr>
        <w:t>5) разрабатывает программы комплексного развития систем коммунальной инфраструктуры поселения;</w:t>
      </w:r>
    </w:p>
    <w:p w:rsidR="00153E93" w:rsidRPr="00D72F35" w:rsidRDefault="00153E93" w:rsidP="00153E93">
      <w:pPr>
        <w:pStyle w:val="21"/>
        <w:tabs>
          <w:tab w:val="left" w:pos="70"/>
        </w:tabs>
        <w:suppressAutoHyphens w:val="0"/>
        <w:ind w:firstLine="851"/>
        <w:rPr>
          <w:szCs w:val="28"/>
        </w:rPr>
      </w:pPr>
      <w:r w:rsidRPr="006D2BD1">
        <w:rPr>
          <w:szCs w:val="28"/>
        </w:rPr>
        <w:t>6) иные полномочия, предусмотренные законодательством.</w:t>
      </w:r>
    </w:p>
    <w:p w:rsidR="00C26001" w:rsidRDefault="00C26001"/>
    <w:sectPr w:rsidR="00C2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93"/>
    <w:rsid w:val="00153E93"/>
    <w:rsid w:val="003E1D1C"/>
    <w:rsid w:val="00960AE1"/>
    <w:rsid w:val="00C26001"/>
    <w:rsid w:val="00F6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9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153E93"/>
    <w:pPr>
      <w:keepNext/>
      <w:tabs>
        <w:tab w:val="num" w:pos="576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8">
    <w:name w:val="heading 8"/>
    <w:basedOn w:val="a"/>
    <w:next w:val="a"/>
    <w:link w:val="80"/>
    <w:qFormat/>
    <w:rsid w:val="00153E93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3E93"/>
    <w:rPr>
      <w:rFonts w:ascii="Arial" w:eastAsia="Andale Sans UI" w:hAnsi="Arial" w:cs="Times New Roman"/>
      <w:b/>
      <w:i/>
      <w:kern w:val="1"/>
      <w:sz w:val="28"/>
      <w:szCs w:val="24"/>
    </w:rPr>
  </w:style>
  <w:style w:type="character" w:customStyle="1" w:styleId="80">
    <w:name w:val="Заголовок 8 Знак"/>
    <w:basedOn w:val="a0"/>
    <w:link w:val="8"/>
    <w:rsid w:val="00153E93"/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WW-2">
    <w:name w:val="WW-Основной текст с отступом 2"/>
    <w:basedOn w:val="a"/>
    <w:rsid w:val="00153E93"/>
    <w:pPr>
      <w:ind w:firstLine="851"/>
      <w:jc w:val="both"/>
    </w:pPr>
    <w:rPr>
      <w:rFonts w:eastAsia="Times New Roman"/>
      <w:sz w:val="28"/>
    </w:rPr>
  </w:style>
  <w:style w:type="paragraph" w:customStyle="1" w:styleId="21">
    <w:name w:val="Основной текст 21"/>
    <w:basedOn w:val="a"/>
    <w:rsid w:val="00153E93"/>
    <w:pPr>
      <w:jc w:val="both"/>
    </w:pPr>
    <w:rPr>
      <w:sz w:val="28"/>
    </w:rPr>
  </w:style>
  <w:style w:type="paragraph" w:customStyle="1" w:styleId="ConsNormal">
    <w:name w:val="ConsNormal"/>
    <w:rsid w:val="00153E9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a3">
    <w:name w:val="адресат"/>
    <w:basedOn w:val="a"/>
    <w:next w:val="a"/>
    <w:rsid w:val="00153E93"/>
    <w:pPr>
      <w:jc w:val="center"/>
    </w:pPr>
    <w:rPr>
      <w:sz w:val="30"/>
    </w:rPr>
  </w:style>
  <w:style w:type="paragraph" w:customStyle="1" w:styleId="ConsTitle">
    <w:name w:val="ConsTitle"/>
    <w:rsid w:val="00153E93"/>
    <w:pPr>
      <w:widowControl w:val="0"/>
      <w:suppressAutoHyphens/>
      <w:spacing w:after="0" w:line="360" w:lineRule="atLeast"/>
      <w:ind w:right="19772"/>
      <w:jc w:val="both"/>
    </w:pPr>
    <w:rPr>
      <w:rFonts w:ascii="Arial" w:eastAsia="Times New Roman" w:hAnsi="Arial" w:cs="Times New Roman"/>
      <w:b/>
      <w:kern w:val="1"/>
      <w:sz w:val="16"/>
      <w:szCs w:val="20"/>
    </w:rPr>
  </w:style>
  <w:style w:type="paragraph" w:customStyle="1" w:styleId="ConsPlusNormal">
    <w:name w:val="ConsPlusNormal"/>
    <w:next w:val="a"/>
    <w:rsid w:val="00153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4">
    <w:name w:val="List Paragraph"/>
    <w:basedOn w:val="a"/>
    <w:uiPriority w:val="34"/>
    <w:qFormat/>
    <w:rsid w:val="00153E93"/>
    <w:pPr>
      <w:ind w:left="720"/>
      <w:contextualSpacing/>
    </w:pPr>
  </w:style>
  <w:style w:type="character" w:styleId="a5">
    <w:name w:val="Subtle Emphasis"/>
    <w:uiPriority w:val="19"/>
    <w:qFormat/>
    <w:rsid w:val="00153E93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9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153E93"/>
    <w:pPr>
      <w:keepNext/>
      <w:tabs>
        <w:tab w:val="num" w:pos="576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8">
    <w:name w:val="heading 8"/>
    <w:basedOn w:val="a"/>
    <w:next w:val="a"/>
    <w:link w:val="80"/>
    <w:qFormat/>
    <w:rsid w:val="00153E93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3E93"/>
    <w:rPr>
      <w:rFonts w:ascii="Arial" w:eastAsia="Andale Sans UI" w:hAnsi="Arial" w:cs="Times New Roman"/>
      <w:b/>
      <w:i/>
      <w:kern w:val="1"/>
      <w:sz w:val="28"/>
      <w:szCs w:val="24"/>
    </w:rPr>
  </w:style>
  <w:style w:type="character" w:customStyle="1" w:styleId="80">
    <w:name w:val="Заголовок 8 Знак"/>
    <w:basedOn w:val="a0"/>
    <w:link w:val="8"/>
    <w:rsid w:val="00153E93"/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WW-2">
    <w:name w:val="WW-Основной текст с отступом 2"/>
    <w:basedOn w:val="a"/>
    <w:rsid w:val="00153E93"/>
    <w:pPr>
      <w:ind w:firstLine="851"/>
      <w:jc w:val="both"/>
    </w:pPr>
    <w:rPr>
      <w:rFonts w:eastAsia="Times New Roman"/>
      <w:sz w:val="28"/>
    </w:rPr>
  </w:style>
  <w:style w:type="paragraph" w:customStyle="1" w:styleId="21">
    <w:name w:val="Основной текст 21"/>
    <w:basedOn w:val="a"/>
    <w:rsid w:val="00153E93"/>
    <w:pPr>
      <w:jc w:val="both"/>
    </w:pPr>
    <w:rPr>
      <w:sz w:val="28"/>
    </w:rPr>
  </w:style>
  <w:style w:type="paragraph" w:customStyle="1" w:styleId="ConsNormal">
    <w:name w:val="ConsNormal"/>
    <w:rsid w:val="00153E9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a3">
    <w:name w:val="адресат"/>
    <w:basedOn w:val="a"/>
    <w:next w:val="a"/>
    <w:rsid w:val="00153E93"/>
    <w:pPr>
      <w:jc w:val="center"/>
    </w:pPr>
    <w:rPr>
      <w:sz w:val="30"/>
    </w:rPr>
  </w:style>
  <w:style w:type="paragraph" w:customStyle="1" w:styleId="ConsTitle">
    <w:name w:val="ConsTitle"/>
    <w:rsid w:val="00153E93"/>
    <w:pPr>
      <w:widowControl w:val="0"/>
      <w:suppressAutoHyphens/>
      <w:spacing w:after="0" w:line="360" w:lineRule="atLeast"/>
      <w:ind w:right="19772"/>
      <w:jc w:val="both"/>
    </w:pPr>
    <w:rPr>
      <w:rFonts w:ascii="Arial" w:eastAsia="Times New Roman" w:hAnsi="Arial" w:cs="Times New Roman"/>
      <w:b/>
      <w:kern w:val="1"/>
      <w:sz w:val="16"/>
      <w:szCs w:val="20"/>
    </w:rPr>
  </w:style>
  <w:style w:type="paragraph" w:customStyle="1" w:styleId="ConsPlusNormal">
    <w:name w:val="ConsPlusNormal"/>
    <w:next w:val="a"/>
    <w:rsid w:val="00153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4">
    <w:name w:val="List Paragraph"/>
    <w:basedOn w:val="a"/>
    <w:uiPriority w:val="34"/>
    <w:qFormat/>
    <w:rsid w:val="00153E93"/>
    <w:pPr>
      <w:ind w:left="720"/>
      <w:contextualSpacing/>
    </w:pPr>
  </w:style>
  <w:style w:type="character" w:styleId="a5">
    <w:name w:val="Subtle Emphasis"/>
    <w:uiPriority w:val="19"/>
    <w:qFormat/>
    <w:rsid w:val="00153E93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Новопластуновское</dc:creator>
  <cp:lastModifiedBy>Новопластуновское</cp:lastModifiedBy>
  <cp:revision>4</cp:revision>
  <dcterms:created xsi:type="dcterms:W3CDTF">2015-03-16T05:35:00Z</dcterms:created>
  <dcterms:modified xsi:type="dcterms:W3CDTF">2015-03-16T08:31:00Z</dcterms:modified>
</cp:coreProperties>
</file>