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FA8" w:rsidRPr="00690FA8" w:rsidRDefault="00690FA8" w:rsidP="00690FA8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F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Информационно - аналитический отчет</w:t>
      </w:r>
    </w:p>
    <w:p w:rsidR="00690FA8" w:rsidRPr="00690FA8" w:rsidRDefault="00690FA8" w:rsidP="00690FA8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F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Спортивные соревнования </w:t>
      </w:r>
    </w:p>
    <w:p w:rsidR="00690FA8" w:rsidRPr="00690FA8" w:rsidRDefault="00690FA8" w:rsidP="00690FA8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F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«Мы за здоровое будущее»</w:t>
      </w:r>
    </w:p>
    <w:p w:rsidR="00690FA8" w:rsidRPr="00690FA8" w:rsidRDefault="00690FA8" w:rsidP="00690FA8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F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и время проведения</w:t>
      </w:r>
      <w:r w:rsidRPr="00690F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16.07.2022 г. 18:00</w:t>
      </w:r>
    </w:p>
    <w:p w:rsidR="00690FA8" w:rsidRPr="00690FA8" w:rsidRDefault="00690FA8" w:rsidP="00690FA8">
      <w:pPr>
        <w:rPr>
          <w:rFonts w:ascii="Times New Roman" w:hAnsi="Times New Roman" w:cs="Times New Roman"/>
          <w:sz w:val="24"/>
          <w:szCs w:val="24"/>
        </w:rPr>
      </w:pPr>
      <w:r w:rsidRPr="00690F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проведения</w:t>
      </w:r>
      <w:r w:rsidRPr="00690F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690FA8">
        <w:rPr>
          <w:rFonts w:ascii="Times New Roman" w:hAnsi="Times New Roman" w:cs="Times New Roman"/>
          <w:sz w:val="24"/>
          <w:szCs w:val="24"/>
        </w:rPr>
        <w:t>ст. Новопластуновская ул. Ленина,34Г (Спортивная площадка)</w:t>
      </w:r>
    </w:p>
    <w:p w:rsidR="00690FA8" w:rsidRDefault="00690FA8" w:rsidP="00690F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пропаганда здорового образа жизни в молодежной среде</w:t>
      </w:r>
    </w:p>
    <w:p w:rsidR="00690FA8" w:rsidRPr="00690FA8" w:rsidRDefault="00690FA8" w:rsidP="00690FA8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</w:p>
    <w:p w:rsidR="00690FA8" w:rsidRDefault="00690FA8" w:rsidP="00690FA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 популяризация здорового образа жизни и активных видов отдыха;</w:t>
      </w:r>
    </w:p>
    <w:p w:rsidR="00690FA8" w:rsidRDefault="00690FA8" w:rsidP="00690FA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16"/>
          <w:szCs w:val="16"/>
        </w:rPr>
      </w:pPr>
      <w:r>
        <w:rPr>
          <w:color w:val="000000"/>
          <w:sz w:val="27"/>
          <w:szCs w:val="27"/>
        </w:rPr>
        <w:t>- формирование активных жизненных позиций у молодежи и подростков.</w:t>
      </w:r>
    </w:p>
    <w:p w:rsidR="00690FA8" w:rsidRDefault="00690FA8" w:rsidP="00690FA8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Категории участников</w:t>
      </w:r>
      <w:r w:rsidR="00F617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молодежь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(12 человек)</w:t>
      </w:r>
    </w:p>
    <w:p w:rsidR="00690FA8" w:rsidRDefault="00690FA8" w:rsidP="00690FA8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E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Краткое описание мероприятия</w:t>
      </w:r>
      <w:r w:rsidRPr="00AE4E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2674" w:rsidRDefault="00F6171E" w:rsidP="00690FA8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Здоровь</w:t>
      </w:r>
      <w:r w:rsidR="000E2674">
        <w:rPr>
          <w:rFonts w:ascii="Times New Roman" w:eastAsia="Times New Roman" w:hAnsi="Times New Roman" w:cs="Times New Roman"/>
          <w:sz w:val="28"/>
          <w:szCs w:val="28"/>
          <w:lang w:eastAsia="ru-RU"/>
        </w:rPr>
        <w:t>е это бесценный дар, который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преподносит </w:t>
      </w:r>
      <w:r w:rsidR="000E267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человеку сама природа. И только от нас самих, от нашего образа жизни зависит то,  каким оно будет на протяжении всей жизни человека.</w:t>
      </w:r>
      <w:r w:rsidR="000E2674" w:rsidRPr="000E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2674" w:rsidRDefault="000E2674" w:rsidP="00690FA8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16 июля на многофункциональной спортивно-игровой площадке среди молодежи Новопластуновского сельского поселения прошли соревнования «Мы за здоровое будущее». Все участники получили большое удовольствие и массу впечатлений. Мероприятие  подняло ребятам соревновательный дух, умение действовать в команде и преодолевать трудности.</w:t>
      </w:r>
    </w:p>
    <w:p w:rsidR="00690FA8" w:rsidRPr="00FA565B" w:rsidRDefault="00597D61" w:rsidP="00690FA8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90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Ссылка на размещение в </w:t>
      </w:r>
      <w:proofErr w:type="spellStart"/>
      <w:proofErr w:type="gramStart"/>
      <w:r w:rsidR="00690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сети-Интернет</w:t>
      </w:r>
      <w:proofErr w:type="spellEnd"/>
      <w:proofErr w:type="gramEnd"/>
      <w:r w:rsidR="00690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690FA8" w:rsidRDefault="006D4CF1" w:rsidP="00690FA8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Pr="00F348B7">
          <w:rPr>
            <w:rStyle w:val="a3"/>
            <w:rFonts w:ascii="Times New Roman" w:hAnsi="Times New Roman" w:cs="Times New Roman"/>
            <w:sz w:val="28"/>
            <w:szCs w:val="28"/>
          </w:rPr>
          <w:t>https://t.me/molodegnovoplast/210?single</w:t>
        </w:r>
      </w:hyperlink>
    </w:p>
    <w:p w:rsidR="006D4CF1" w:rsidRDefault="006D4CF1" w:rsidP="00690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9521" cy="4310743"/>
            <wp:effectExtent l="19050" t="0" r="0" b="0"/>
            <wp:docPr id="5" name="Рисунок 3" descr="C:\Users\User\Desktop\антинарко комп\июль\qElHj63hw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тинарко комп\июль\qElHj63hwa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521" cy="431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F1" w:rsidRDefault="006D4CF1" w:rsidP="00690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9521" cy="3657600"/>
            <wp:effectExtent l="19050" t="0" r="0" b="0"/>
            <wp:docPr id="4" name="Рисунок 4" descr="C:\Users\User\Desktop\антинарко комп\июль\a5ICmPJWq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тинарко комп\июль\a5ICmPJWqS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103" cy="366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F1" w:rsidRDefault="006D4CF1" w:rsidP="00690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2017" cy="4386943"/>
            <wp:effectExtent l="19050" t="0" r="3833" b="0"/>
            <wp:docPr id="2" name="Рисунок 2" descr="C:\Users\User\Desktop\антинарко комп\июль\IxGele9HG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тинарко комп\июль\IxGele9HGM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17" cy="438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F1" w:rsidRDefault="006D4CF1" w:rsidP="00690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7483" cy="3673112"/>
            <wp:effectExtent l="19050" t="0" r="0" b="0"/>
            <wp:docPr id="1" name="Рисунок 1" descr="C:\Users\User\Desktop\антинарко комп\июль\CTtiRmWRN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тинарко комп\июль\CTtiRmWRNX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453" cy="367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21A" w:rsidRDefault="0041321A"/>
    <w:sectPr w:rsidR="0041321A" w:rsidSect="00413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690FA8"/>
    <w:rsid w:val="000E2674"/>
    <w:rsid w:val="001A79E4"/>
    <w:rsid w:val="0041321A"/>
    <w:rsid w:val="00597D61"/>
    <w:rsid w:val="00690FA8"/>
    <w:rsid w:val="006D4CF1"/>
    <w:rsid w:val="00AF1462"/>
    <w:rsid w:val="00F61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0FA8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690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D4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4C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t.me/molodegnovoplast/210?single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2022-07-18T07:51:00Z</dcterms:created>
  <dcterms:modified xsi:type="dcterms:W3CDTF">2022-07-18T08:57:00Z</dcterms:modified>
</cp:coreProperties>
</file>