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D411" w14:textId="77777777" w:rsidR="00CA3EEC" w:rsidRDefault="00CA3EEC" w:rsidP="00133D45">
      <w:pPr>
        <w:pStyle w:val="3"/>
        <w:keepNext w:val="0"/>
        <w:widowControl w:val="0"/>
        <w:rPr>
          <w:sz w:val="28"/>
          <w:szCs w:val="28"/>
        </w:rPr>
      </w:pPr>
    </w:p>
    <w:p w14:paraId="3706EDD5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1FDEE32A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>Новопластуновского сельского поселения</w:t>
      </w:r>
    </w:p>
    <w:p w14:paraId="44BD937B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 xml:space="preserve"> Павловского района </w:t>
      </w:r>
    </w:p>
    <w:p w14:paraId="37CFABA1" w14:textId="77777777" w:rsidR="00461C53" w:rsidRPr="00461C53" w:rsidRDefault="00461C53" w:rsidP="00461C5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5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14:paraId="34F80014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C53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14:paraId="2927C8C6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4E0EAC" w14:textId="77777777" w:rsidR="00461C53" w:rsidRPr="00461C53" w:rsidRDefault="00461C53" w:rsidP="00461C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b/>
          <w:sz w:val="28"/>
          <w:szCs w:val="28"/>
        </w:rPr>
        <w:t xml:space="preserve">     от _____________</w:t>
      </w:r>
      <w:r w:rsidRPr="00461C53">
        <w:rPr>
          <w:rFonts w:ascii="Times New Roman" w:hAnsi="Times New Roman" w:cs="Times New Roman"/>
          <w:sz w:val="28"/>
          <w:szCs w:val="28"/>
        </w:rPr>
        <w:t xml:space="preserve"> </w:t>
      </w:r>
      <w:r w:rsidRPr="00461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_________</w:t>
      </w:r>
    </w:p>
    <w:p w14:paraId="2B95C5E9" w14:textId="77777777" w:rsid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461C53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14:paraId="27B0242F" w14:textId="77777777" w:rsid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00BD58" w14:textId="77777777" w:rsidR="00461C53" w:rsidRPr="00461C53" w:rsidRDefault="00461C53" w:rsidP="00461C5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187E8" w14:textId="552706C1" w:rsidR="006C3D10" w:rsidRPr="004C7B6D" w:rsidRDefault="006C3D10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</w:t>
      </w:r>
      <w:r w:rsidR="003254C9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на </w:t>
      </w:r>
      <w:r w:rsidR="003254C9"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 w:rsidR="00133D45">
        <w:rPr>
          <w:rFonts w:ascii="Times New Roman" w:hAnsi="Times New Roman"/>
          <w:b/>
          <w:sz w:val="28"/>
          <w:szCs w:val="28"/>
        </w:rPr>
        <w:t xml:space="preserve"> </w:t>
      </w:r>
      <w:r w:rsidR="00CA3EEC">
        <w:rPr>
          <w:rFonts w:ascii="Times New Roman" w:hAnsi="Times New Roman"/>
          <w:b/>
          <w:sz w:val="28"/>
          <w:szCs w:val="28"/>
        </w:rPr>
        <w:t xml:space="preserve"> </w:t>
      </w:r>
      <w:r w:rsidR="00461C53">
        <w:rPr>
          <w:rFonts w:ascii="Times New Roman" w:hAnsi="Times New Roman"/>
          <w:b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района»</w:t>
      </w:r>
    </w:p>
    <w:p w14:paraId="3A67D40E" w14:textId="77777777"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6CB6B5" w14:textId="77777777" w:rsidR="00461C53" w:rsidRDefault="00461C53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03C90" w14:textId="38F7047F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</w:t>
      </w:r>
      <w:r w:rsidR="00461C53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утвержденного Решением</w:t>
      </w:r>
      <w:r w:rsidR="0013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</w:t>
      </w:r>
      <w:r w:rsidR="00461C53">
        <w:rPr>
          <w:rFonts w:ascii="Times New Roman" w:hAnsi="Times New Roman"/>
          <w:sz w:val="28"/>
          <w:szCs w:val="28"/>
        </w:rPr>
        <w:t>28</w:t>
      </w:r>
      <w:r w:rsidR="00CA3EEC">
        <w:rPr>
          <w:rFonts w:ascii="Times New Roman" w:hAnsi="Times New Roman"/>
          <w:sz w:val="28"/>
          <w:szCs w:val="28"/>
        </w:rPr>
        <w:t>.</w:t>
      </w:r>
      <w:r w:rsidR="00461C53">
        <w:rPr>
          <w:rFonts w:ascii="Times New Roman" w:hAnsi="Times New Roman"/>
          <w:sz w:val="28"/>
          <w:szCs w:val="28"/>
        </w:rPr>
        <w:t>09</w:t>
      </w:r>
      <w:r w:rsidR="00CA3EEC">
        <w:rPr>
          <w:rFonts w:ascii="Times New Roman" w:hAnsi="Times New Roman"/>
          <w:sz w:val="28"/>
          <w:szCs w:val="28"/>
        </w:rPr>
        <w:t>.</w:t>
      </w:r>
      <w:r w:rsidR="00133D45">
        <w:rPr>
          <w:rFonts w:ascii="Times New Roman" w:hAnsi="Times New Roman"/>
          <w:sz w:val="28"/>
          <w:szCs w:val="28"/>
        </w:rPr>
        <w:t xml:space="preserve">2021 № </w:t>
      </w:r>
      <w:r w:rsidR="00461C53">
        <w:rPr>
          <w:rFonts w:ascii="Times New Roman" w:hAnsi="Times New Roman"/>
          <w:sz w:val="28"/>
          <w:szCs w:val="28"/>
        </w:rPr>
        <w:t>37</w:t>
      </w:r>
      <w:r w:rsidR="00CA3EEC">
        <w:rPr>
          <w:rFonts w:ascii="Times New Roman" w:hAnsi="Times New Roman"/>
          <w:sz w:val="28"/>
          <w:szCs w:val="28"/>
        </w:rPr>
        <w:t>/</w:t>
      </w:r>
      <w:r w:rsidR="00461C53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3254C9">
        <w:rPr>
          <w:rFonts w:ascii="Times New Roman" w:hAnsi="Times New Roman"/>
          <w:sz w:val="28"/>
          <w:szCs w:val="28"/>
        </w:rPr>
        <w:t>Положения о</w:t>
      </w:r>
      <w:proofErr w:type="gramEnd"/>
      <w:r w:rsidRPr="003254C9">
        <w:rPr>
          <w:rFonts w:ascii="Times New Roman" w:hAnsi="Times New Roman"/>
          <w:sz w:val="28"/>
          <w:szCs w:val="28"/>
        </w:rPr>
        <w:t xml:space="preserve"> муниципальном </w:t>
      </w:r>
      <w:r w:rsidR="00915F33">
        <w:rPr>
          <w:rFonts w:ascii="Times New Roman" w:hAnsi="Times New Roman"/>
          <w:sz w:val="28"/>
          <w:szCs w:val="28"/>
        </w:rPr>
        <w:t xml:space="preserve"> </w:t>
      </w:r>
      <w:r w:rsidRPr="003254C9">
        <w:rPr>
          <w:rFonts w:ascii="Times New Roman" w:hAnsi="Times New Roman"/>
          <w:sz w:val="28"/>
          <w:szCs w:val="28"/>
        </w:rPr>
        <w:t>контроле на автомобильном транспорте и д</w:t>
      </w:r>
      <w:r w:rsidR="00461C53">
        <w:rPr>
          <w:rFonts w:ascii="Times New Roman" w:hAnsi="Times New Roman"/>
          <w:sz w:val="28"/>
          <w:szCs w:val="28"/>
        </w:rPr>
        <w:t xml:space="preserve">орожном хозяйстве на территории Новопластуновского </w:t>
      </w:r>
      <w:r w:rsidR="00133D45">
        <w:rPr>
          <w:rFonts w:ascii="Times New Roman" w:hAnsi="Times New Roman"/>
          <w:sz w:val="28"/>
          <w:szCs w:val="28"/>
        </w:rPr>
        <w:t xml:space="preserve">сельского поселения Павловского района», Совет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proofErr w:type="gramStart"/>
      <w:r w:rsidR="00133D45">
        <w:rPr>
          <w:rFonts w:ascii="Times New Roman" w:hAnsi="Times New Roman"/>
          <w:sz w:val="28"/>
          <w:szCs w:val="28"/>
        </w:rPr>
        <w:t>р</w:t>
      </w:r>
      <w:proofErr w:type="gramEnd"/>
      <w:r w:rsidR="00133D45">
        <w:rPr>
          <w:rFonts w:ascii="Times New Roman" w:hAnsi="Times New Roman"/>
          <w:sz w:val="28"/>
          <w:szCs w:val="28"/>
        </w:rPr>
        <w:t xml:space="preserve"> е ш и л:</w:t>
      </w:r>
    </w:p>
    <w:p w14:paraId="30B04564" w14:textId="6B66ACD1" w:rsidR="007F224D" w:rsidRDefault="003254C9" w:rsidP="00133D45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461C53">
        <w:rPr>
          <w:rFonts w:ascii="Times New Roman" w:hAnsi="Times New Roman"/>
          <w:sz w:val="28"/>
          <w:szCs w:val="28"/>
        </w:rPr>
        <w:t>Новопластуновского</w:t>
      </w:r>
      <w:r w:rsidR="00CA3EEC">
        <w:rPr>
          <w:rFonts w:ascii="Times New Roman" w:hAnsi="Times New Roman"/>
          <w:sz w:val="28"/>
          <w:szCs w:val="28"/>
        </w:rPr>
        <w:t xml:space="preserve"> </w:t>
      </w:r>
      <w:r w:rsidR="00133D45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="00461C53">
        <w:rPr>
          <w:rFonts w:ascii="Times New Roman" w:hAnsi="Times New Roman"/>
          <w:sz w:val="28"/>
          <w:szCs w:val="28"/>
        </w:rPr>
        <w:t xml:space="preserve"> (приложение)</w:t>
      </w:r>
      <w:r w:rsidRPr="00F407B6">
        <w:rPr>
          <w:rFonts w:ascii="Times New Roman" w:hAnsi="Times New Roman"/>
          <w:sz w:val="28"/>
          <w:szCs w:val="28"/>
        </w:rPr>
        <w:t xml:space="preserve">. </w:t>
      </w:r>
    </w:p>
    <w:p w14:paraId="0D3BFFB7" w14:textId="17AC6895" w:rsidR="00461C53" w:rsidRPr="00461C53" w:rsidRDefault="00461C53" w:rsidP="00461C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 xml:space="preserve">2. Поручить администрации Новопластуновского сельского поселения Павловского района обнародовать настоящее решение путем размещения на сайте администрации Новопластуновского сельского поселения Павловского района в информационно - телекоммуникационной сети «Интернет» </w:t>
      </w:r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461C53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novoplastunovskoesp</w:t>
      </w:r>
      <w:proofErr w:type="spellEnd"/>
      <w:r w:rsidRPr="00461C53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461C53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  <w:r w:rsidRPr="00461C5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61C53">
        <w:rPr>
          <w:rStyle w:val="a6"/>
          <w:rFonts w:ascii="Times New Roman" w:eastAsia="Times New Roman CYR" w:hAnsi="Times New Roman"/>
          <w:sz w:val="28"/>
          <w:szCs w:val="28"/>
          <w:u w:val="none"/>
        </w:rPr>
        <w:t xml:space="preserve"> </w:t>
      </w:r>
      <w:r w:rsidRPr="00461C53">
        <w:rPr>
          <w:rFonts w:ascii="Times New Roman" w:hAnsi="Times New Roman" w:cs="Times New Roman"/>
          <w:sz w:val="28"/>
          <w:szCs w:val="28"/>
        </w:rPr>
        <w:t>и на информационных стендах, расположенных на территории Новопластуновского сельского поселения Павловского района.</w:t>
      </w:r>
    </w:p>
    <w:p w14:paraId="51CDD563" w14:textId="77777777" w:rsidR="00461C53" w:rsidRPr="00461C53" w:rsidRDefault="00461C53" w:rsidP="00461C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61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5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Новопластуновского сельского поселения Павловского района по местному самоуправлению (</w:t>
      </w:r>
      <w:proofErr w:type="spellStart"/>
      <w:r w:rsidRPr="00461C53">
        <w:rPr>
          <w:rFonts w:ascii="Times New Roman" w:hAnsi="Times New Roman" w:cs="Times New Roman"/>
          <w:sz w:val="28"/>
          <w:szCs w:val="28"/>
        </w:rPr>
        <w:t>Гринштат</w:t>
      </w:r>
      <w:proofErr w:type="spellEnd"/>
      <w:r w:rsidRPr="00461C53">
        <w:rPr>
          <w:rFonts w:ascii="Times New Roman" w:hAnsi="Times New Roman" w:cs="Times New Roman"/>
          <w:sz w:val="28"/>
          <w:szCs w:val="28"/>
        </w:rPr>
        <w:t>).</w:t>
      </w:r>
    </w:p>
    <w:p w14:paraId="608022DC" w14:textId="77777777" w:rsidR="00461C53" w:rsidRPr="006D00FF" w:rsidRDefault="00461C53" w:rsidP="00461C53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1C53">
        <w:rPr>
          <w:rFonts w:ascii="Times New Roman" w:hAnsi="Times New Roman"/>
          <w:sz w:val="28"/>
          <w:szCs w:val="28"/>
        </w:rPr>
        <w:t>4. Решение вступает в силу  после его официального обнародования.</w:t>
      </w:r>
    </w:p>
    <w:p w14:paraId="1778227E" w14:textId="6D1B379F" w:rsidR="00467F52" w:rsidRDefault="00467F52" w:rsidP="00461C53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1CF0A" w14:textId="260EEFC3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61C53">
        <w:rPr>
          <w:rFonts w:ascii="Times New Roman" w:hAnsi="Times New Roman"/>
          <w:color w:val="000000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14:paraId="3E4471F8" w14:textId="41A6A25F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</w:t>
      </w:r>
      <w:r w:rsidR="00CA3E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461C5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A3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61C53">
        <w:rPr>
          <w:rFonts w:ascii="Times New Roman" w:hAnsi="Times New Roman"/>
          <w:color w:val="000000"/>
          <w:sz w:val="28"/>
          <w:szCs w:val="28"/>
        </w:rPr>
        <w:t>А.П.Клименко</w:t>
      </w:r>
      <w:proofErr w:type="spellEnd"/>
    </w:p>
    <w:p w14:paraId="2364CD0D" w14:textId="77777777" w:rsidR="00467F52" w:rsidRPr="006C1031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935C44" w14:textId="5C9A05B1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A9FA25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EE46B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1BC7A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71E1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DA630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16A584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D890D8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398AC7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DEC1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A78C4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BDF3D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540236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99CA0F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E94D1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3E075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CC570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1F26F1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25A971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E22F3D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3B132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5B5AE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BBE4B3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41A67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9C956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1C464B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C175B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CE292C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A0E7D8F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F3CB76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D15904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AB07BA" w14:textId="77777777" w:rsid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F65D29E" w14:textId="77777777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C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95A590" w14:textId="6B9DB9B8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>к решению Совета Новопластуновского сельского поселения Павловского района</w:t>
      </w:r>
    </w:p>
    <w:p w14:paraId="2DFD6F30" w14:textId="77777777" w:rsidR="00461C53" w:rsidRPr="00461C53" w:rsidRDefault="00461C53" w:rsidP="00461C5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C53">
        <w:rPr>
          <w:rFonts w:ascii="Times New Roman" w:hAnsi="Times New Roman" w:cs="Times New Roman"/>
          <w:sz w:val="28"/>
          <w:szCs w:val="28"/>
        </w:rPr>
        <w:t>от ____________ № ________</w:t>
      </w:r>
    </w:p>
    <w:p w14:paraId="6A7E6FFC" w14:textId="0F9AFB1B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79FE525" w14:textId="77777777" w:rsidR="00467F52" w:rsidRPr="007C5F9A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D34B7A" w14:textId="79E20C98" w:rsidR="003254C9" w:rsidRPr="007C5F9A" w:rsidRDefault="007C5F9A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законодательства в области автомобильного транспорта и до</w:t>
      </w:r>
      <w:r w:rsidR="00461C53">
        <w:rPr>
          <w:rFonts w:ascii="Times New Roman" w:hAnsi="Times New Roman"/>
          <w:b/>
          <w:color w:val="000000"/>
          <w:sz w:val="28"/>
          <w:szCs w:val="28"/>
        </w:rPr>
        <w:t>рожного хозяйства на территории</w:t>
      </w:r>
      <w:r w:rsidR="00BB2B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61C53">
        <w:rPr>
          <w:rFonts w:ascii="Times New Roman" w:hAnsi="Times New Roman"/>
          <w:b/>
          <w:color w:val="000000"/>
          <w:sz w:val="28"/>
          <w:szCs w:val="28"/>
        </w:rPr>
        <w:t>Новопластновского</w:t>
      </w:r>
      <w:proofErr w:type="spellEnd"/>
      <w:r w:rsidR="00BC277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3449D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B55ADE" w:rsidRPr="006B6936" w14:paraId="1B9ABC01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A6C1057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BBBEE9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14:paraId="7397BA4C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D2E4A8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B55ADE" w:rsidRPr="006B6936" w14:paraId="00561BBC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A2B23F8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B6936"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0F9E0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2DA6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2774" w:rsidRPr="006B6936" w14:paraId="58473228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272AC01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3D5864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74B4C1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5ADE" w:rsidRPr="006B6936" w14:paraId="044101E9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E5C0930" w14:textId="77777777" w:rsidR="00B55ADE" w:rsidRPr="00BC2777" w:rsidRDefault="00B55ADE" w:rsidP="00133D45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D95C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BB308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B55ADE" w:rsidRPr="006B6936" w14:paraId="714A2833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CF305D6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33B371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77C19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562774" w:rsidRPr="006B6936" w14:paraId="762BC3BB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4F519C6" w14:textId="1A722CC4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</w:t>
            </w:r>
            <w:r w:rsidR="00BB2B93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сведений (информации) о нарушениях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</w:t>
            </w:r>
            <w:r w:rsidR="00BB2B93"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A947A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ED41B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0800D86B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8DF53E" w14:textId="03A1B01F" w:rsidR="00F51D69" w:rsidRDefault="00F51D6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EE5A31" w14:textId="0F070E34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B892DF" w14:textId="4E1186A3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B2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C53">
        <w:rPr>
          <w:rFonts w:ascii="Times New Roman" w:hAnsi="Times New Roman"/>
          <w:color w:val="000000"/>
          <w:sz w:val="28"/>
          <w:szCs w:val="28"/>
        </w:rPr>
        <w:t>Новопластуновского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14:paraId="27333344" w14:textId="7057B24A" w:rsidR="00BC2777" w:rsidRDefault="00BC2777" w:rsidP="00461C53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    </w:t>
      </w:r>
      <w:r w:rsidR="00461C5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461C53">
        <w:rPr>
          <w:rFonts w:ascii="Times New Roman" w:hAnsi="Times New Roman"/>
          <w:color w:val="000000"/>
          <w:sz w:val="28"/>
          <w:szCs w:val="28"/>
        </w:rPr>
        <w:t>А.П.Клименко</w:t>
      </w:r>
      <w:proofErr w:type="spellEnd"/>
    </w:p>
    <w:p w14:paraId="7EE1D2A6" w14:textId="385B19B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6ABF2" w14:textId="272F1F4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D0DC9C" w14:textId="48AC2E6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C13B0" w14:textId="030BEF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E63972" w14:textId="4A36CA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FF588A" w14:textId="08F4636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971667" w14:textId="1943440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95E636" w14:textId="45AD70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BDB72C" w14:textId="6E28DCB6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A82821" w14:textId="3E185720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D337FF" w14:textId="3018158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FE47AA" w14:textId="04100F0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1CC027" w14:textId="25047EB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7F327D" w14:textId="02C0BBB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EEB200" w14:textId="7E2F854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185554" w14:textId="408E1FE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AB717" w14:textId="43FEAA1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D14D04" w14:textId="47845F8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52A0E7" w14:textId="48F3A15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81AE98" w14:textId="1B13E03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8CDC57" w14:textId="0AEDF15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4F5FA1" w14:textId="7777777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CED06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2DEB4D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A8C6EF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4901E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79D22C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80C4D0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9B911F" w14:textId="31148DF6" w:rsidR="00F51D69" w:rsidRDefault="00F51D6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3D2CF" w14:textId="39F3A6AD" w:rsidR="00BC2777" w:rsidRPr="00BC2777" w:rsidRDefault="00BC2777" w:rsidP="00BC2777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777" w:rsidRPr="00BC2777" w:rsidSect="00461C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1C53"/>
    <w:rsid w:val="00467F52"/>
    <w:rsid w:val="004C7B6D"/>
    <w:rsid w:val="004E6C82"/>
    <w:rsid w:val="00562774"/>
    <w:rsid w:val="005A648A"/>
    <w:rsid w:val="006B6936"/>
    <w:rsid w:val="006C1031"/>
    <w:rsid w:val="006C3D10"/>
    <w:rsid w:val="007C5F9A"/>
    <w:rsid w:val="007F224D"/>
    <w:rsid w:val="00861086"/>
    <w:rsid w:val="00915F33"/>
    <w:rsid w:val="00A4221D"/>
    <w:rsid w:val="00B55ADE"/>
    <w:rsid w:val="00BB2B93"/>
    <w:rsid w:val="00BC2777"/>
    <w:rsid w:val="00C3559D"/>
    <w:rsid w:val="00CA3EEC"/>
    <w:rsid w:val="00CE0499"/>
    <w:rsid w:val="00D23735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paragraph" w:styleId="2">
    <w:name w:val="heading 2"/>
    <w:basedOn w:val="a"/>
    <w:next w:val="a"/>
    <w:link w:val="20"/>
    <w:unhideWhenUsed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3D4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3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61C5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461C53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2022-04-08T07:23:00Z</dcterms:created>
  <dcterms:modified xsi:type="dcterms:W3CDTF">2022-04-11T11:58:00Z</dcterms:modified>
</cp:coreProperties>
</file>