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8C" w:rsidRDefault="00723E8C" w:rsidP="00723E8C">
      <w:pPr>
        <w:pStyle w:val="a7"/>
        <w:tabs>
          <w:tab w:val="left" w:pos="142"/>
        </w:tabs>
        <w:ind w:firstLine="851"/>
        <w:rPr>
          <w:rFonts w:eastAsia="Times New Roman"/>
          <w:b/>
          <w:sz w:val="28"/>
        </w:rPr>
      </w:pPr>
      <w:r>
        <w:rPr>
          <w:rFonts w:eastAsia="Times New Roman"/>
          <w:b/>
          <w:sz w:val="28"/>
        </w:rPr>
        <w:t xml:space="preserve">ПОЛНОМОЧИЯ СОВЕТА </w:t>
      </w:r>
      <w:r>
        <w:rPr>
          <w:rFonts w:eastAsia="Times New Roman"/>
          <w:b/>
          <w:sz w:val="28"/>
        </w:rPr>
        <w:t>НОВОПЛАСТУНОВСКОГО СЕЛЬСКОГО ПОСЕЛЕНИЯ</w:t>
      </w:r>
      <w:r>
        <w:rPr>
          <w:rFonts w:eastAsia="Times New Roman"/>
          <w:b/>
          <w:sz w:val="28"/>
        </w:rPr>
        <w:t xml:space="preserve"> ПАВЛОВСКОГО РАЙОНА</w:t>
      </w:r>
      <w:bookmarkStart w:id="0" w:name="_GoBack"/>
      <w:bookmarkEnd w:id="0"/>
    </w:p>
    <w:p w:rsidR="00723E8C" w:rsidRDefault="00723E8C" w:rsidP="00723E8C">
      <w:pPr>
        <w:pStyle w:val="a7"/>
        <w:tabs>
          <w:tab w:val="left" w:pos="142"/>
        </w:tabs>
        <w:ind w:firstLine="851"/>
        <w:rPr>
          <w:rFonts w:eastAsia="Times New Roman"/>
          <w:b/>
          <w:sz w:val="28"/>
        </w:rPr>
      </w:pPr>
      <w:r>
        <w:rPr>
          <w:rFonts w:eastAsia="Times New Roman"/>
          <w:b/>
          <w:sz w:val="28"/>
        </w:rPr>
        <w:t>в соответствии с уставом:</w:t>
      </w:r>
    </w:p>
    <w:p w:rsidR="00723E8C" w:rsidRDefault="00723E8C" w:rsidP="009E4FF5">
      <w:pPr>
        <w:pStyle w:val="a7"/>
        <w:tabs>
          <w:tab w:val="left" w:pos="142"/>
        </w:tabs>
        <w:ind w:firstLine="851"/>
        <w:jc w:val="both"/>
        <w:rPr>
          <w:rFonts w:eastAsia="Times New Roman"/>
          <w:b/>
          <w:sz w:val="28"/>
        </w:rPr>
      </w:pPr>
    </w:p>
    <w:p w:rsidR="009E4FF5" w:rsidRDefault="009E4FF5" w:rsidP="009E4FF5">
      <w:pPr>
        <w:pStyle w:val="a7"/>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E4FF5" w:rsidRDefault="009E4FF5" w:rsidP="009E4FF5">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Совет состоит из 15 депутатов, избираемых на основе всеобщего, равного и прямого избирательного права при тайном голосовании.</w:t>
      </w:r>
    </w:p>
    <w:p w:rsidR="009E4FF5" w:rsidRDefault="009E4FF5" w:rsidP="009E4FF5">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E4FF5" w:rsidRDefault="009E4FF5" w:rsidP="009E4FF5">
      <w:pPr>
        <w:pStyle w:val="a3"/>
        <w:numPr>
          <w:ilvl w:val="0"/>
          <w:numId w:val="1"/>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E4FF5" w:rsidRDefault="009E4FF5" w:rsidP="009E4FF5">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E4FF5" w:rsidRDefault="009E4FF5" w:rsidP="009E4FF5">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9E4FF5" w:rsidRDefault="009E4FF5" w:rsidP="009E4FF5">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E4FF5" w:rsidRDefault="009E4FF5" w:rsidP="009E4FF5">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E4FF5" w:rsidRDefault="009E4FF5" w:rsidP="009E4FF5">
      <w:pPr>
        <w:pStyle w:val="ConsNormal"/>
        <w:numPr>
          <w:ilvl w:val="0"/>
          <w:numId w:val="1"/>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E4FF5" w:rsidRDefault="009E4FF5" w:rsidP="009E4FF5">
      <w:pPr>
        <w:pStyle w:val="ConsNormal"/>
        <w:tabs>
          <w:tab w:val="left" w:pos="142"/>
        </w:tabs>
        <w:ind w:firstLine="851"/>
        <w:jc w:val="both"/>
        <w:rPr>
          <w:rFonts w:ascii="Times New Roman" w:hAnsi="Times New Roman"/>
          <w:sz w:val="28"/>
        </w:rPr>
      </w:pPr>
    </w:p>
    <w:p w:rsidR="009E4FF5" w:rsidRDefault="009E4FF5" w:rsidP="009E4FF5">
      <w:pPr>
        <w:pStyle w:val="a3"/>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E4FF5" w:rsidRDefault="009E4FF5" w:rsidP="009E4FF5">
      <w:pPr>
        <w:pStyle w:val="a3"/>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Pr="008900CB">
        <w:rPr>
          <w:sz w:val="28"/>
          <w:szCs w:val="28"/>
        </w:rPr>
        <w:t xml:space="preserve">возраста </w:t>
      </w:r>
      <w:r>
        <w:rPr>
          <w:rFonts w:eastAsia="Times New Roman"/>
          <w:sz w:val="28"/>
        </w:rPr>
        <w:t xml:space="preserve">18 лет. </w:t>
      </w:r>
    </w:p>
    <w:p w:rsidR="009E4FF5" w:rsidRDefault="009E4FF5" w:rsidP="009E4FF5">
      <w:pPr>
        <w:pStyle w:val="a3"/>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E4FF5" w:rsidRDefault="009E4FF5" w:rsidP="009E4FF5">
      <w:pPr>
        <w:pStyle w:val="a3"/>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E4FF5" w:rsidRDefault="009E4FF5" w:rsidP="009E4FF5">
      <w:pPr>
        <w:pStyle w:val="a3"/>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E4FF5" w:rsidRDefault="009E4FF5" w:rsidP="009E4FF5">
      <w:pPr>
        <w:pStyle w:val="a3"/>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E4FF5" w:rsidRDefault="009E4FF5" w:rsidP="009E4FF5">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lastRenderedPageBreak/>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E4FF5" w:rsidRDefault="009E4FF5" w:rsidP="009E4FF5">
      <w:pPr>
        <w:pStyle w:val="a3"/>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E4FF5" w:rsidRDefault="009E4FF5" w:rsidP="009E4FF5">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E4FF5" w:rsidRDefault="009E4FF5" w:rsidP="009E4FF5">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«Об общих принципах организации местного самоуправления в Российской Федерации» </w:t>
      </w:r>
      <w:r>
        <w:rPr>
          <w:rFonts w:eastAsia="Times New Roman"/>
          <w:sz w:val="28"/>
          <w:szCs w:val="28"/>
        </w:rPr>
        <w:t>и иными федеральными законами</w:t>
      </w:r>
      <w:r>
        <w:rPr>
          <w:rFonts w:eastAsia="Times New Roman"/>
          <w:sz w:val="28"/>
        </w:rPr>
        <w:t>.</w:t>
      </w:r>
    </w:p>
    <w:p w:rsidR="009E4FF5" w:rsidRDefault="009E4FF5" w:rsidP="009E4FF5">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Pr="002D5A50">
        <w:rPr>
          <w:rFonts w:eastAsia="Times New Roman"/>
          <w:sz w:val="28"/>
        </w:rPr>
        <w:t>чем через 30 дней</w:t>
      </w:r>
      <w:r>
        <w:rPr>
          <w:rFonts w:eastAsia="Times New Roman"/>
          <w:sz w:val="28"/>
        </w:rPr>
        <w:t xml:space="preserve"> со дня подачи заявления об отставке по собственному желанию. </w:t>
      </w:r>
    </w:p>
    <w:p w:rsidR="009E4FF5" w:rsidRDefault="009E4FF5" w:rsidP="009E4FF5">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Pr="002D5A50">
        <w:rPr>
          <w:rFonts w:eastAsia="Times New Roman"/>
          <w:sz w:val="28"/>
        </w:rPr>
        <w:t>не позднее чем через 30 дней</w:t>
      </w:r>
      <w:r>
        <w:rPr>
          <w:rFonts w:eastAsia="Times New Roman"/>
          <w:b/>
          <w:sz w:val="28"/>
        </w:rPr>
        <w:t xml:space="preserve"> </w:t>
      </w:r>
      <w:r>
        <w:rPr>
          <w:rFonts w:eastAsia="Times New Roman"/>
          <w:sz w:val="28"/>
        </w:rPr>
        <w:t xml:space="preserve">с момента вступления в силу соответствующего акта </w:t>
      </w:r>
      <w:r w:rsidRPr="002D5A50">
        <w:rPr>
          <w:rFonts w:eastAsia="Times New Roman"/>
          <w:sz w:val="28"/>
        </w:rPr>
        <w:t>или срока, указанного в нем</w:t>
      </w:r>
      <w:r>
        <w:rPr>
          <w:rFonts w:eastAsia="Times New Roman"/>
          <w:sz w:val="28"/>
        </w:rPr>
        <w:t xml:space="preserve">. </w:t>
      </w:r>
    </w:p>
    <w:p w:rsidR="009E4FF5" w:rsidRDefault="009E4FF5" w:rsidP="009E4FF5">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w:t>
      </w:r>
      <w:r>
        <w:lastRenderedPageBreak/>
        <w:t xml:space="preserve">не позднее </w:t>
      </w:r>
      <w:r w:rsidRPr="002D5A50">
        <w:t>чем через 30 дней</w:t>
      </w:r>
      <w:r>
        <w:t xml:space="preserve"> со дня наступления соответствующего события, о котором депутат Совета обязан известить Совет.</w:t>
      </w:r>
    </w:p>
    <w:p w:rsidR="009E4FF5" w:rsidRPr="002D5A50" w:rsidRDefault="009E4FF5" w:rsidP="009E4FF5">
      <w:pPr>
        <w:widowControl/>
        <w:suppressAutoHyphens w:val="0"/>
        <w:autoSpaceDE w:val="0"/>
        <w:autoSpaceDN w:val="0"/>
        <w:adjustRightInd w:val="0"/>
        <w:ind w:firstLine="851"/>
        <w:jc w:val="both"/>
        <w:outlineLvl w:val="1"/>
      </w:pPr>
      <w:r w:rsidRPr="002D5A50">
        <w:rPr>
          <w:rFonts w:eastAsia="Calibri"/>
          <w:kern w:val="0"/>
          <w:sz w:val="28"/>
          <w:szCs w:val="28"/>
        </w:rPr>
        <w:t>В случае</w:t>
      </w:r>
      <w:proofErr w:type="gramStart"/>
      <w:r w:rsidRPr="002D5A50">
        <w:rPr>
          <w:rFonts w:eastAsia="Calibri"/>
          <w:kern w:val="0"/>
          <w:sz w:val="28"/>
          <w:szCs w:val="28"/>
        </w:rPr>
        <w:t>,</w:t>
      </w:r>
      <w:proofErr w:type="gramEnd"/>
      <w:r w:rsidRPr="002D5A50">
        <w:rPr>
          <w:rFonts w:eastAsia="Calibri"/>
          <w:kern w:val="0"/>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9E4FF5" w:rsidRDefault="009E4FF5" w:rsidP="009E4FF5">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9E4FF5" w:rsidRDefault="009E4FF5" w:rsidP="009E4FF5">
      <w:pPr>
        <w:pStyle w:val="ConsPlusNormal"/>
        <w:ind w:firstLine="851"/>
        <w:jc w:val="both"/>
        <w:outlineLvl w:val="1"/>
        <w:rPr>
          <w:rFonts w:ascii="Times New Roman" w:eastAsia="Calibr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Calibr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E4FF5" w:rsidRPr="008900CB" w:rsidRDefault="009E4FF5" w:rsidP="009E4FF5"/>
    <w:p w:rsidR="009E4FF5" w:rsidRDefault="009E4FF5" w:rsidP="009E4FF5">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E4FF5" w:rsidRDefault="009E4FF5" w:rsidP="009E4FF5">
      <w:pPr>
        <w:pStyle w:val="a3"/>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9E4FF5" w:rsidRPr="00D23DC0" w:rsidRDefault="009E4FF5" w:rsidP="009E4FF5">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Calibr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E4FF5" w:rsidRDefault="009E4FF5" w:rsidP="009E4FF5">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E4FF5" w:rsidRDefault="009E4FF5" w:rsidP="009E4FF5">
      <w:pPr>
        <w:pStyle w:val="ConsNormal"/>
        <w:tabs>
          <w:tab w:val="left" w:pos="142"/>
        </w:tabs>
        <w:ind w:firstLine="851"/>
        <w:jc w:val="both"/>
        <w:rPr>
          <w:rFonts w:ascii="Times New Roman" w:hAnsi="Times New Roman"/>
          <w:sz w:val="28"/>
        </w:rPr>
      </w:pPr>
      <w:r>
        <w:rPr>
          <w:rFonts w:ascii="Times New Roman" w:hAnsi="Times New Roman"/>
          <w:sz w:val="28"/>
        </w:rPr>
        <w:lastRenderedPageBreak/>
        <w:t>2. На сессиях Совета решаются следующие вопросы:</w:t>
      </w:r>
    </w:p>
    <w:p w:rsidR="009E4FF5" w:rsidRDefault="009E4FF5" w:rsidP="009E4FF5">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9E4FF5" w:rsidRDefault="009E4FF5" w:rsidP="009E4FF5">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E4FF5" w:rsidRDefault="009E4FF5" w:rsidP="009E4FF5">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E4FF5" w:rsidRDefault="009E4FF5" w:rsidP="009E4FF5">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E4FF5" w:rsidRDefault="009E4FF5" w:rsidP="009E4FF5">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E4FF5" w:rsidRDefault="009E4FF5" w:rsidP="009E4FF5">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9E4FF5" w:rsidRDefault="009E4FF5" w:rsidP="009E4FF5">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E4FF5" w:rsidRDefault="009E4FF5" w:rsidP="009E4FF5">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E4FF5" w:rsidRDefault="009E4FF5" w:rsidP="009E4FF5">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9E4FF5" w:rsidRDefault="009E4FF5" w:rsidP="009E4FF5">
      <w:pPr>
        <w:pStyle w:val="22"/>
        <w:tabs>
          <w:tab w:val="left" w:pos="142"/>
          <w:tab w:val="left" w:pos="560"/>
          <w:tab w:val="left" w:pos="700"/>
          <w:tab w:val="left" w:pos="840"/>
        </w:tabs>
        <w:spacing w:before="0" w:after="0"/>
        <w:ind w:firstLine="851"/>
        <w:rPr>
          <w:rFonts w:eastAsia="Times New Roman"/>
        </w:rPr>
      </w:pPr>
      <w:r>
        <w:rPr>
          <w:rFonts w:eastAsia="Times New Roman"/>
        </w:rP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E4FF5" w:rsidRDefault="009E4FF5" w:rsidP="009E4FF5">
      <w:pPr>
        <w:pStyle w:val="ConsNormal"/>
        <w:tabs>
          <w:tab w:val="left" w:pos="-2127"/>
        </w:tabs>
        <w:ind w:firstLine="851"/>
        <w:jc w:val="both"/>
        <w:rPr>
          <w:rFonts w:ascii="Times New Roman" w:hAnsi="Times New Roman"/>
          <w:sz w:val="28"/>
        </w:rPr>
      </w:pPr>
      <w:r>
        <w:rPr>
          <w:rFonts w:ascii="Times New Roman" w:hAnsi="Times New Roman"/>
          <w:sz w:val="28"/>
        </w:rPr>
        <w:t>11) установление порядка установления</w:t>
      </w:r>
      <w:r>
        <w:rPr>
          <w:rFonts w:ascii="Times New Roman" w:hAnsi="Times New Roman"/>
          <w:b/>
          <w:sz w:val="28"/>
        </w:rPr>
        <w:t xml:space="preserve"> </w:t>
      </w:r>
      <w:r>
        <w:rPr>
          <w:rFonts w:ascii="Times New Roman" w:hAnsi="Times New Roman"/>
          <w:sz w:val="28"/>
        </w:rPr>
        <w:t>льгот для организаций</w:t>
      </w:r>
      <w:r>
        <w:rPr>
          <w:rFonts w:ascii="Times New Roman" w:hAnsi="Times New Roman"/>
          <w:b/>
          <w:sz w:val="28"/>
        </w:rPr>
        <w:t xml:space="preserve"> </w:t>
      </w:r>
      <w:r>
        <w:rPr>
          <w:rFonts w:ascii="Times New Roman" w:hAnsi="Times New Roman"/>
          <w:sz w:val="28"/>
        </w:rPr>
        <w:t>культуры на платные услуги и продукцию, включая цены</w:t>
      </w:r>
      <w:r>
        <w:rPr>
          <w:rFonts w:ascii="Times New Roman" w:hAnsi="Times New Roman"/>
          <w:b/>
          <w:sz w:val="28"/>
        </w:rPr>
        <w:t xml:space="preserve"> </w:t>
      </w:r>
      <w:r>
        <w:rPr>
          <w:rFonts w:ascii="Times New Roman" w:hAnsi="Times New Roman"/>
          <w:sz w:val="28"/>
        </w:rPr>
        <w:t>на</w:t>
      </w:r>
      <w:r>
        <w:rPr>
          <w:rFonts w:ascii="Times New Roman" w:hAnsi="Times New Roman"/>
          <w:b/>
          <w:sz w:val="28"/>
        </w:rPr>
        <w:t xml:space="preserve"> </w:t>
      </w:r>
      <w:r>
        <w:rPr>
          <w:rFonts w:ascii="Times New Roman" w:hAnsi="Times New Roman"/>
          <w:sz w:val="28"/>
        </w:rPr>
        <w:t xml:space="preserve">билеты, для детей дошкольного возраста, </w:t>
      </w:r>
      <w:r w:rsidRPr="008900CB">
        <w:rPr>
          <w:rFonts w:ascii="Times New Roman" w:hAnsi="Times New Roman"/>
          <w:kern w:val="0"/>
          <w:sz w:val="28"/>
          <w:szCs w:val="28"/>
          <w:lang w:eastAsia="ru-RU"/>
        </w:rPr>
        <w:t>обучающихся,</w:t>
      </w:r>
      <w:r w:rsidRPr="007F2C6C">
        <w:rPr>
          <w:sz w:val="28"/>
          <w:szCs w:val="28"/>
        </w:rPr>
        <w:t xml:space="preserve"> </w:t>
      </w:r>
      <w:r>
        <w:rPr>
          <w:rFonts w:ascii="Times New Roman" w:hAnsi="Times New Roman"/>
          <w:sz w:val="28"/>
        </w:rPr>
        <w:t>инвалидов, военнослужащих, проходящих военную службу по призыву;</w:t>
      </w:r>
    </w:p>
    <w:p w:rsidR="009E4FF5" w:rsidRDefault="009E4FF5" w:rsidP="009E4FF5">
      <w:pPr>
        <w:tabs>
          <w:tab w:val="left" w:pos="142"/>
          <w:tab w:val="left" w:pos="560"/>
          <w:tab w:val="left" w:pos="840"/>
        </w:tabs>
        <w:ind w:firstLine="851"/>
        <w:jc w:val="both"/>
        <w:rPr>
          <w:rFonts w:eastAsia="Times New Roman"/>
          <w:sz w:val="28"/>
        </w:rPr>
      </w:pPr>
      <w:r>
        <w:rPr>
          <w:rFonts w:eastAsia="Times New Roman"/>
          <w:sz w:val="28"/>
        </w:rPr>
        <w:t>12) рассмотрение депутатских запросов и принятие по ним решений;</w:t>
      </w:r>
    </w:p>
    <w:p w:rsidR="009E4FF5" w:rsidRDefault="009E4FF5" w:rsidP="009E4FF5">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13) утверждение схемы избирательных округов по выборам депутатов Совета; </w:t>
      </w:r>
    </w:p>
    <w:p w:rsidR="009E4FF5" w:rsidRDefault="009E4FF5" w:rsidP="009E4FF5">
      <w:pPr>
        <w:pStyle w:val="a5"/>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14) принятие решения о назначении выборов депутатов Совета </w:t>
      </w:r>
      <w:r>
        <w:rPr>
          <w:rFonts w:eastAsia="Times New Roman"/>
          <w:sz w:val="28"/>
          <w:szCs w:val="28"/>
        </w:rPr>
        <w:t xml:space="preserve">и главы поселения; </w:t>
      </w:r>
    </w:p>
    <w:p w:rsidR="009E4FF5" w:rsidRDefault="009E4FF5" w:rsidP="009E4FF5">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15)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E4FF5" w:rsidRDefault="009E4FF5" w:rsidP="009E4FF5">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E4FF5" w:rsidRDefault="009E4FF5" w:rsidP="009E4FF5">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9E4FF5" w:rsidRDefault="009E4FF5" w:rsidP="009E4FF5">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E4FF5" w:rsidRDefault="009E4FF5" w:rsidP="009E4FF5">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9E4FF5" w:rsidRDefault="009E4FF5" w:rsidP="009E4FF5">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20)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E4FF5" w:rsidRDefault="009E4FF5" w:rsidP="009E4FF5">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rFonts w:eastAsia="Times New Roman"/>
          <w:sz w:val="28"/>
        </w:rPr>
        <w:t>10</w:t>
      </w:r>
      <w:r>
        <w:rPr>
          <w:rFonts w:eastAsia="Times New Roman"/>
          <w:sz w:val="28"/>
        </w:rPr>
        <w:t xml:space="preserve"> настоящего устава;</w:t>
      </w:r>
    </w:p>
    <w:p w:rsidR="009E4FF5" w:rsidRDefault="009E4FF5" w:rsidP="009E4FF5">
      <w:pPr>
        <w:pStyle w:val="a5"/>
        <w:tabs>
          <w:tab w:val="left" w:pos="142"/>
          <w:tab w:val="left" w:pos="560"/>
          <w:tab w:val="left" w:pos="840"/>
        </w:tabs>
        <w:spacing w:after="0" w:line="100" w:lineRule="atLeast"/>
        <w:ind w:firstLine="851"/>
        <w:jc w:val="both"/>
        <w:rPr>
          <w:rFonts w:eastAsia="Times New Roman"/>
          <w:sz w:val="28"/>
        </w:rPr>
      </w:pPr>
      <w:r>
        <w:rPr>
          <w:rFonts w:eastAsia="Times New Roman"/>
          <w:sz w:val="28"/>
        </w:rPr>
        <w:t>22) утверждение положения о бюджетном процессе в поселении;</w:t>
      </w:r>
    </w:p>
    <w:p w:rsidR="009E4FF5" w:rsidRPr="008900CB" w:rsidRDefault="009E4FF5" w:rsidP="009E4FF5">
      <w:pPr>
        <w:widowControl/>
        <w:suppressAutoHyphens w:val="0"/>
        <w:autoSpaceDE w:val="0"/>
        <w:autoSpaceDN w:val="0"/>
        <w:adjustRightInd w:val="0"/>
        <w:ind w:firstLine="851"/>
        <w:jc w:val="both"/>
        <w:rPr>
          <w:rFonts w:eastAsia="Calibri"/>
          <w:kern w:val="0"/>
          <w:sz w:val="28"/>
          <w:szCs w:val="28"/>
        </w:rPr>
      </w:pPr>
      <w:r w:rsidRPr="008900CB">
        <w:rPr>
          <w:sz w:val="28"/>
          <w:szCs w:val="28"/>
        </w:rPr>
        <w:t xml:space="preserve">23) </w:t>
      </w:r>
      <w:r w:rsidRPr="008900CB">
        <w:rPr>
          <w:rFonts w:eastAsia="Calibri"/>
          <w:kern w:val="0"/>
          <w:sz w:val="28"/>
          <w:szCs w:val="28"/>
        </w:rPr>
        <w:t xml:space="preserve">утверждение </w:t>
      </w:r>
      <w:proofErr w:type="gramStart"/>
      <w:r w:rsidRPr="008900CB">
        <w:rPr>
          <w:rFonts w:eastAsia="Calibri"/>
          <w:kern w:val="0"/>
          <w:sz w:val="28"/>
          <w:szCs w:val="28"/>
        </w:rPr>
        <w:t>программ комплексного развития систем коммунальной инфраструктуры поселения</w:t>
      </w:r>
      <w:proofErr w:type="gramEnd"/>
      <w:r w:rsidRPr="008900CB">
        <w:rPr>
          <w:rFonts w:eastAsia="Calibri"/>
          <w:kern w:val="0"/>
          <w:sz w:val="28"/>
          <w:szCs w:val="28"/>
        </w:rPr>
        <w:t>;</w:t>
      </w:r>
    </w:p>
    <w:p w:rsidR="009E4FF5" w:rsidRDefault="009E4FF5" w:rsidP="009E4FF5">
      <w:pPr>
        <w:pStyle w:val="21"/>
        <w:tabs>
          <w:tab w:val="left" w:pos="-2240"/>
        </w:tabs>
        <w:ind w:firstLine="840"/>
      </w:pPr>
      <w:r>
        <w:t>24) установление надбавок к ценам (тарифам) для потребителей;</w:t>
      </w:r>
    </w:p>
    <w:p w:rsidR="009E4FF5" w:rsidRDefault="009E4FF5" w:rsidP="009E4FF5">
      <w:pPr>
        <w:pStyle w:val="10"/>
        <w:widowControl w:val="0"/>
        <w:suppressAutoHyphens/>
        <w:ind w:firstLine="851"/>
        <w:jc w:val="both"/>
      </w:pPr>
      <w:r>
        <w:t>25)</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E4FF5" w:rsidRDefault="009E4FF5" w:rsidP="009E4FF5">
      <w:pPr>
        <w:pStyle w:val="10"/>
        <w:widowControl w:val="0"/>
        <w:suppressAutoHyphens/>
        <w:ind w:firstLine="851"/>
        <w:jc w:val="both"/>
      </w:pPr>
      <w:r>
        <w:t>26) установление ставок платы за единицу объема древесины;</w:t>
      </w:r>
    </w:p>
    <w:p w:rsidR="009E4FF5" w:rsidRDefault="009E4FF5" w:rsidP="009E4FF5">
      <w:pPr>
        <w:pStyle w:val="a5"/>
        <w:tabs>
          <w:tab w:val="left" w:pos="142"/>
        </w:tabs>
        <w:spacing w:after="0" w:line="100" w:lineRule="atLeast"/>
        <w:ind w:firstLine="851"/>
        <w:jc w:val="both"/>
        <w:rPr>
          <w:sz w:val="28"/>
        </w:rPr>
      </w:pPr>
      <w:r>
        <w:rPr>
          <w:sz w:val="28"/>
        </w:rPr>
        <w:t>27) утверждение лесохозяйственных регламентов;</w:t>
      </w:r>
    </w:p>
    <w:p w:rsidR="009E4FF5" w:rsidRDefault="009E4FF5" w:rsidP="009E4FF5">
      <w:pPr>
        <w:pStyle w:val="a5"/>
        <w:tabs>
          <w:tab w:val="left" w:pos="142"/>
        </w:tabs>
        <w:spacing w:after="0" w:line="100" w:lineRule="atLeast"/>
        <w:ind w:firstLine="851"/>
        <w:jc w:val="both"/>
        <w:rPr>
          <w:sz w:val="28"/>
        </w:rPr>
      </w:pPr>
      <w:r>
        <w:rPr>
          <w:sz w:val="28"/>
        </w:rPr>
        <w:t>28) иные полномочия, отнесенные к ведению Совета законодательством и настоящим уставом.</w:t>
      </w:r>
    </w:p>
    <w:p w:rsidR="009E4FF5" w:rsidRDefault="009E4FF5" w:rsidP="009E4FF5">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E4FF5" w:rsidRDefault="009E4FF5" w:rsidP="009E4FF5">
      <w:pPr>
        <w:pStyle w:val="ConsNormal"/>
        <w:tabs>
          <w:tab w:val="left" w:pos="142"/>
        </w:tabs>
        <w:ind w:firstLine="851"/>
        <w:jc w:val="both"/>
        <w:rPr>
          <w:rFonts w:ascii="Times New Roman" w:hAnsi="Times New Roman"/>
          <w:b/>
          <w:sz w:val="28"/>
        </w:rPr>
      </w:pPr>
    </w:p>
    <w:p w:rsidR="009E4FF5" w:rsidRDefault="009E4FF5" w:rsidP="009E4FF5">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E4FF5" w:rsidRDefault="009E4FF5" w:rsidP="009E4FF5">
      <w:pPr>
        <w:pStyle w:val="a3"/>
        <w:numPr>
          <w:ilvl w:val="0"/>
          <w:numId w:val="2"/>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E4FF5" w:rsidRDefault="009E4FF5" w:rsidP="009E4FF5">
      <w:pPr>
        <w:pStyle w:val="a3"/>
        <w:numPr>
          <w:ilvl w:val="0"/>
          <w:numId w:val="2"/>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E4FF5" w:rsidRDefault="009E4FF5" w:rsidP="009E4FF5">
      <w:pPr>
        <w:pStyle w:val="a3"/>
        <w:numPr>
          <w:ilvl w:val="0"/>
          <w:numId w:val="2"/>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E4FF5" w:rsidRDefault="009E4FF5" w:rsidP="009E4FF5">
      <w:pPr>
        <w:pStyle w:val="a3"/>
        <w:numPr>
          <w:ilvl w:val="0"/>
          <w:numId w:val="2"/>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E4FF5" w:rsidRDefault="009E4FF5" w:rsidP="009E4FF5">
      <w:pPr>
        <w:pStyle w:val="a3"/>
        <w:numPr>
          <w:ilvl w:val="0"/>
          <w:numId w:val="2"/>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E4FF5" w:rsidRDefault="009E4FF5" w:rsidP="009E4FF5">
      <w:pPr>
        <w:pStyle w:val="a3"/>
        <w:numPr>
          <w:ilvl w:val="0"/>
          <w:numId w:val="2"/>
        </w:numPr>
        <w:tabs>
          <w:tab w:val="left" w:pos="57"/>
        </w:tabs>
        <w:spacing w:after="0"/>
        <w:ind w:left="0" w:firstLine="851"/>
        <w:jc w:val="both"/>
        <w:rPr>
          <w:rFonts w:eastAsia="Times New Roman"/>
          <w:sz w:val="28"/>
        </w:rPr>
      </w:pPr>
      <w:r>
        <w:rPr>
          <w:rFonts w:eastAsia="Times New Roman"/>
          <w:sz w:val="28"/>
        </w:rPr>
        <w:lastRenderedPageBreak/>
        <w:t>Чрезвычайные сессии Совета созываются главой поселения немедленно без предварительной подготовки документов в случаях:</w:t>
      </w:r>
    </w:p>
    <w:p w:rsidR="009E4FF5" w:rsidRDefault="009E4FF5" w:rsidP="009E4FF5">
      <w:pPr>
        <w:pStyle w:val="a3"/>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E4FF5" w:rsidRDefault="009E4FF5" w:rsidP="009E4FF5">
      <w:pPr>
        <w:pStyle w:val="a3"/>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E4FF5" w:rsidRDefault="009E4FF5" w:rsidP="009E4FF5">
      <w:pPr>
        <w:pStyle w:val="a3"/>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E4FF5" w:rsidRDefault="009E4FF5" w:rsidP="009E4FF5">
      <w:pPr>
        <w:pStyle w:val="a3"/>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E4FF5" w:rsidRDefault="009E4FF5" w:rsidP="009E4FF5">
      <w:pPr>
        <w:pStyle w:val="a3"/>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E4FF5" w:rsidRDefault="009E4FF5" w:rsidP="009E4FF5">
      <w:pPr>
        <w:pStyle w:val="a3"/>
        <w:numPr>
          <w:ilvl w:val="0"/>
          <w:numId w:val="2"/>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E4FF5" w:rsidRDefault="009E4FF5" w:rsidP="009E4FF5">
      <w:pPr>
        <w:pStyle w:val="a3"/>
        <w:numPr>
          <w:ilvl w:val="0"/>
          <w:numId w:val="2"/>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E4FF5" w:rsidRDefault="009E4FF5" w:rsidP="009E4FF5">
      <w:pPr>
        <w:pStyle w:val="ConsNormal"/>
        <w:numPr>
          <w:ilvl w:val="0"/>
          <w:numId w:val="2"/>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E4FF5" w:rsidRDefault="009E4FF5" w:rsidP="009E4FF5">
      <w:pPr>
        <w:pStyle w:val="ConsNormal"/>
        <w:numPr>
          <w:ilvl w:val="0"/>
          <w:numId w:val="2"/>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 </w:t>
      </w:r>
    </w:p>
    <w:p w:rsidR="009E4FF5" w:rsidRPr="00812702" w:rsidRDefault="009E4FF5" w:rsidP="009E4FF5">
      <w:pPr>
        <w:pStyle w:val="ConsNormal"/>
        <w:numPr>
          <w:ilvl w:val="0"/>
          <w:numId w:val="2"/>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E4FF5" w:rsidRDefault="009E4FF5" w:rsidP="009E4FF5">
      <w:pPr>
        <w:pStyle w:val="ConsNormal"/>
        <w:numPr>
          <w:ilvl w:val="0"/>
          <w:numId w:val="2"/>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E4FF5" w:rsidRDefault="009E4FF5" w:rsidP="009E4FF5">
      <w:pPr>
        <w:pStyle w:val="a3"/>
        <w:numPr>
          <w:ilvl w:val="0"/>
          <w:numId w:val="2"/>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E4FF5" w:rsidRDefault="009E4FF5" w:rsidP="009E4FF5">
      <w:pPr>
        <w:pStyle w:val="2"/>
        <w:keepNext w:val="0"/>
        <w:tabs>
          <w:tab w:val="left" w:pos="851"/>
        </w:tabs>
        <w:spacing w:before="0" w:after="0"/>
        <w:ind w:firstLine="851"/>
        <w:rPr>
          <w:rFonts w:ascii="Times New Roman" w:eastAsia="Times New Roman" w:hAnsi="Times New Roman"/>
          <w:i w:val="0"/>
        </w:rPr>
      </w:pPr>
    </w:p>
    <w:p w:rsidR="009E4FF5" w:rsidRDefault="009E4FF5" w:rsidP="009E4FF5">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E4FF5" w:rsidRDefault="009E4FF5" w:rsidP="009E4FF5">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E4FF5" w:rsidRDefault="009E4FF5" w:rsidP="009E4FF5">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E4FF5" w:rsidRDefault="009E4FF5" w:rsidP="009E4FF5">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E4FF5" w:rsidRDefault="009E4FF5" w:rsidP="009E4FF5">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E4FF5" w:rsidRDefault="009E4FF5" w:rsidP="009E4FF5">
      <w:pPr>
        <w:pStyle w:val="a3"/>
        <w:tabs>
          <w:tab w:val="left" w:pos="142"/>
        </w:tabs>
        <w:spacing w:after="0"/>
        <w:ind w:firstLine="851"/>
        <w:jc w:val="both"/>
        <w:rPr>
          <w:rFonts w:eastAsia="Times New Roman"/>
          <w:sz w:val="28"/>
        </w:rPr>
      </w:pPr>
    </w:p>
    <w:p w:rsidR="009E4FF5" w:rsidRDefault="009E4FF5" w:rsidP="009E4FF5">
      <w:pPr>
        <w:pStyle w:val="a3"/>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E4FF5" w:rsidRDefault="009E4FF5" w:rsidP="009E4FF5">
      <w:pPr>
        <w:numPr>
          <w:ilvl w:val="0"/>
          <w:numId w:val="3"/>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9E4FF5" w:rsidRDefault="009E4FF5" w:rsidP="009E4FF5">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E4FF5" w:rsidRDefault="009E4FF5" w:rsidP="009E4FF5">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E4FF5" w:rsidRDefault="009E4FF5" w:rsidP="009E4FF5">
      <w:pPr>
        <w:pStyle w:val="WW-2"/>
        <w:tabs>
          <w:tab w:val="left" w:pos="2"/>
        </w:tabs>
      </w:pPr>
      <w:r>
        <w:rPr>
          <w:szCs w:val="28"/>
        </w:rPr>
        <w:lastRenderedPageBreak/>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E4FF5" w:rsidRDefault="009E4FF5" w:rsidP="009E4FF5">
      <w:pPr>
        <w:ind w:firstLine="851"/>
        <w:jc w:val="both"/>
        <w:rPr>
          <w:sz w:val="28"/>
        </w:rPr>
      </w:pPr>
      <w:r>
        <w:rPr>
          <w:rFonts w:eastAsia="Times New Roman"/>
          <w:sz w:val="28"/>
        </w:rPr>
        <w:t>3) преобразования поселения</w:t>
      </w:r>
      <w:r>
        <w:rPr>
          <w:sz w:val="28"/>
        </w:rPr>
        <w:t>,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9E4FF5" w:rsidRDefault="009E4FF5" w:rsidP="009E4FF5">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E4FF5" w:rsidRDefault="009E4FF5" w:rsidP="009E4FF5">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4FF5" w:rsidRPr="007F2C6C" w:rsidRDefault="009E4FF5" w:rsidP="009E4FF5">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E4FF5" w:rsidRDefault="009E4FF5" w:rsidP="009E4FF5">
      <w:pPr>
        <w:pStyle w:val="1"/>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E4FF5" w:rsidRDefault="009E4FF5" w:rsidP="009E4FF5">
      <w:pPr>
        <w:pStyle w:val="1"/>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E4FF5" w:rsidRDefault="009E4FF5" w:rsidP="009E4FF5">
      <w:pPr>
        <w:pStyle w:val="1"/>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E4FF5" w:rsidRDefault="009E4FF5" w:rsidP="009E4FF5">
      <w:pPr>
        <w:pStyle w:val="1"/>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E4FF5" w:rsidRDefault="009E4FF5" w:rsidP="009E4FF5">
      <w:pPr>
        <w:pStyle w:val="1"/>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E4FF5" w:rsidRDefault="009E4FF5" w:rsidP="009E4FF5">
      <w:pPr>
        <w:pStyle w:val="WW-2"/>
        <w:tabs>
          <w:tab w:val="left" w:pos="1351"/>
        </w:tabs>
      </w:pPr>
      <w:r>
        <w:t>5. Досрочное прекращение полномочий Совета влечет досрочное прекращение полномочий депутатов Совета.</w:t>
      </w:r>
    </w:p>
    <w:p w:rsidR="009E4FF5" w:rsidRDefault="009E4FF5" w:rsidP="009E4FF5">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C26001" w:rsidRDefault="00C26001"/>
    <w:sectPr w:rsidR="00C2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2">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F5"/>
    <w:rsid w:val="003E1D1C"/>
    <w:rsid w:val="00723E8C"/>
    <w:rsid w:val="009E4FF5"/>
    <w:rsid w:val="00C2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F5"/>
    <w:pPr>
      <w:widowControl w:val="0"/>
      <w:suppressAutoHyphens/>
      <w:spacing w:after="0" w:line="240" w:lineRule="auto"/>
    </w:pPr>
    <w:rPr>
      <w:rFonts w:ascii="Times New Roman" w:eastAsia="Andale Sans UI" w:hAnsi="Times New Roman" w:cs="Times New Roman"/>
      <w:kern w:val="1"/>
      <w:sz w:val="24"/>
      <w:szCs w:val="24"/>
    </w:rPr>
  </w:style>
  <w:style w:type="paragraph" w:styleId="2">
    <w:name w:val="heading 2"/>
    <w:basedOn w:val="a"/>
    <w:next w:val="a"/>
    <w:link w:val="20"/>
    <w:qFormat/>
    <w:rsid w:val="009E4FF5"/>
    <w:pPr>
      <w:keepNext/>
      <w:tabs>
        <w:tab w:val="num" w:pos="576"/>
      </w:tabs>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4FF5"/>
    <w:rPr>
      <w:rFonts w:ascii="Arial" w:eastAsia="Andale Sans UI" w:hAnsi="Arial" w:cs="Times New Roman"/>
      <w:b/>
      <w:i/>
      <w:kern w:val="1"/>
      <w:sz w:val="28"/>
      <w:szCs w:val="24"/>
    </w:rPr>
  </w:style>
  <w:style w:type="paragraph" w:styleId="a3">
    <w:name w:val="Body Text"/>
    <w:basedOn w:val="a"/>
    <w:link w:val="a4"/>
    <w:rsid w:val="009E4FF5"/>
    <w:pPr>
      <w:spacing w:after="120"/>
    </w:pPr>
  </w:style>
  <w:style w:type="character" w:customStyle="1" w:styleId="a4">
    <w:name w:val="Основной текст Знак"/>
    <w:basedOn w:val="a0"/>
    <w:link w:val="a3"/>
    <w:rsid w:val="009E4FF5"/>
    <w:rPr>
      <w:rFonts w:ascii="Times New Roman" w:eastAsia="Andale Sans UI" w:hAnsi="Times New Roman" w:cs="Times New Roman"/>
      <w:kern w:val="1"/>
      <w:sz w:val="24"/>
      <w:szCs w:val="24"/>
    </w:rPr>
  </w:style>
  <w:style w:type="paragraph" w:customStyle="1" w:styleId="WW-2">
    <w:name w:val="WW-Основной текст с отступом 2"/>
    <w:basedOn w:val="a"/>
    <w:rsid w:val="009E4FF5"/>
    <w:pPr>
      <w:ind w:firstLine="851"/>
      <w:jc w:val="both"/>
    </w:pPr>
    <w:rPr>
      <w:rFonts w:eastAsia="Times New Roman"/>
      <w:sz w:val="28"/>
    </w:rPr>
  </w:style>
  <w:style w:type="paragraph" w:customStyle="1" w:styleId="21">
    <w:name w:val="Основной текст 21"/>
    <w:basedOn w:val="a"/>
    <w:rsid w:val="009E4FF5"/>
    <w:pPr>
      <w:jc w:val="both"/>
    </w:pPr>
    <w:rPr>
      <w:sz w:val="28"/>
    </w:rPr>
  </w:style>
  <w:style w:type="paragraph" w:customStyle="1" w:styleId="WW-3">
    <w:name w:val="WW-Основной текст с отступом 3"/>
    <w:basedOn w:val="a"/>
    <w:rsid w:val="009E4FF5"/>
    <w:pPr>
      <w:tabs>
        <w:tab w:val="left" w:pos="-1276"/>
      </w:tabs>
      <w:ind w:firstLine="851"/>
      <w:jc w:val="both"/>
    </w:pPr>
    <w:rPr>
      <w:b/>
      <w:i/>
      <w:sz w:val="28"/>
    </w:rPr>
  </w:style>
  <w:style w:type="paragraph" w:styleId="a5">
    <w:name w:val="Body Text Indent"/>
    <w:basedOn w:val="a"/>
    <w:link w:val="a6"/>
    <w:rsid w:val="009E4FF5"/>
    <w:pPr>
      <w:spacing w:after="120" w:line="480" w:lineRule="auto"/>
    </w:pPr>
  </w:style>
  <w:style w:type="character" w:customStyle="1" w:styleId="a6">
    <w:name w:val="Основной текст с отступом Знак"/>
    <w:basedOn w:val="a0"/>
    <w:link w:val="a5"/>
    <w:rsid w:val="009E4FF5"/>
    <w:rPr>
      <w:rFonts w:ascii="Times New Roman" w:eastAsia="Andale Sans UI" w:hAnsi="Times New Roman" w:cs="Times New Roman"/>
      <w:kern w:val="1"/>
      <w:sz w:val="24"/>
      <w:szCs w:val="24"/>
    </w:rPr>
  </w:style>
  <w:style w:type="paragraph" w:customStyle="1" w:styleId="ConsNormal">
    <w:name w:val="ConsNormal"/>
    <w:rsid w:val="009E4FF5"/>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7">
    <w:name w:val="адресат"/>
    <w:basedOn w:val="a"/>
    <w:next w:val="a"/>
    <w:rsid w:val="009E4FF5"/>
    <w:pPr>
      <w:jc w:val="center"/>
    </w:pPr>
    <w:rPr>
      <w:sz w:val="30"/>
    </w:rPr>
  </w:style>
  <w:style w:type="paragraph" w:customStyle="1" w:styleId="22">
    <w:name w:val="Основной текст с отступом 22"/>
    <w:basedOn w:val="a"/>
    <w:rsid w:val="009E4FF5"/>
    <w:pPr>
      <w:spacing w:before="20" w:after="20"/>
      <w:ind w:firstLine="708"/>
      <w:jc w:val="both"/>
    </w:pPr>
    <w:rPr>
      <w:sz w:val="28"/>
    </w:rPr>
  </w:style>
  <w:style w:type="paragraph" w:customStyle="1" w:styleId="1">
    <w:name w:val="Текст1"/>
    <w:basedOn w:val="a"/>
    <w:rsid w:val="009E4FF5"/>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E4FF5"/>
    <w:pPr>
      <w:ind w:firstLine="540"/>
    </w:pPr>
  </w:style>
  <w:style w:type="paragraph" w:customStyle="1" w:styleId="10">
    <w:name w:val="Название объекта1"/>
    <w:basedOn w:val="a"/>
    <w:rsid w:val="009E4FF5"/>
    <w:pPr>
      <w:widowControl/>
      <w:suppressAutoHyphens w:val="0"/>
      <w:ind w:firstLine="900"/>
      <w:jc w:val="center"/>
    </w:pPr>
    <w:rPr>
      <w:rFonts w:eastAsia="Times New Roman"/>
      <w:sz w:val="28"/>
    </w:rPr>
  </w:style>
  <w:style w:type="paragraph" w:customStyle="1" w:styleId="ConsPlusNormal">
    <w:name w:val="ConsPlusNormal"/>
    <w:next w:val="a"/>
    <w:rsid w:val="009E4FF5"/>
    <w:pPr>
      <w:widowControl w:val="0"/>
      <w:suppressAutoHyphens/>
      <w:autoSpaceDE w:val="0"/>
      <w:spacing w:after="0" w:line="240" w:lineRule="auto"/>
      <w:ind w:firstLine="720"/>
    </w:pPr>
    <w:rPr>
      <w:rFonts w:ascii="Arial" w:eastAsia="Arial" w:hAnsi="Arial" w:cs="Arial"/>
      <w:kern w:val="1"/>
      <w:sz w:val="20"/>
      <w:szCs w:val="20"/>
      <w:lang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F5"/>
    <w:pPr>
      <w:widowControl w:val="0"/>
      <w:suppressAutoHyphens/>
      <w:spacing w:after="0" w:line="240" w:lineRule="auto"/>
    </w:pPr>
    <w:rPr>
      <w:rFonts w:ascii="Times New Roman" w:eastAsia="Andale Sans UI" w:hAnsi="Times New Roman" w:cs="Times New Roman"/>
      <w:kern w:val="1"/>
      <w:sz w:val="24"/>
      <w:szCs w:val="24"/>
    </w:rPr>
  </w:style>
  <w:style w:type="paragraph" w:styleId="2">
    <w:name w:val="heading 2"/>
    <w:basedOn w:val="a"/>
    <w:next w:val="a"/>
    <w:link w:val="20"/>
    <w:qFormat/>
    <w:rsid w:val="009E4FF5"/>
    <w:pPr>
      <w:keepNext/>
      <w:tabs>
        <w:tab w:val="num" w:pos="576"/>
      </w:tabs>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4FF5"/>
    <w:rPr>
      <w:rFonts w:ascii="Arial" w:eastAsia="Andale Sans UI" w:hAnsi="Arial" w:cs="Times New Roman"/>
      <w:b/>
      <w:i/>
      <w:kern w:val="1"/>
      <w:sz w:val="28"/>
      <w:szCs w:val="24"/>
    </w:rPr>
  </w:style>
  <w:style w:type="paragraph" w:styleId="a3">
    <w:name w:val="Body Text"/>
    <w:basedOn w:val="a"/>
    <w:link w:val="a4"/>
    <w:rsid w:val="009E4FF5"/>
    <w:pPr>
      <w:spacing w:after="120"/>
    </w:pPr>
  </w:style>
  <w:style w:type="character" w:customStyle="1" w:styleId="a4">
    <w:name w:val="Основной текст Знак"/>
    <w:basedOn w:val="a0"/>
    <w:link w:val="a3"/>
    <w:rsid w:val="009E4FF5"/>
    <w:rPr>
      <w:rFonts w:ascii="Times New Roman" w:eastAsia="Andale Sans UI" w:hAnsi="Times New Roman" w:cs="Times New Roman"/>
      <w:kern w:val="1"/>
      <w:sz w:val="24"/>
      <w:szCs w:val="24"/>
    </w:rPr>
  </w:style>
  <w:style w:type="paragraph" w:customStyle="1" w:styleId="WW-2">
    <w:name w:val="WW-Основной текст с отступом 2"/>
    <w:basedOn w:val="a"/>
    <w:rsid w:val="009E4FF5"/>
    <w:pPr>
      <w:ind w:firstLine="851"/>
      <w:jc w:val="both"/>
    </w:pPr>
    <w:rPr>
      <w:rFonts w:eastAsia="Times New Roman"/>
      <w:sz w:val="28"/>
    </w:rPr>
  </w:style>
  <w:style w:type="paragraph" w:customStyle="1" w:styleId="21">
    <w:name w:val="Основной текст 21"/>
    <w:basedOn w:val="a"/>
    <w:rsid w:val="009E4FF5"/>
    <w:pPr>
      <w:jc w:val="both"/>
    </w:pPr>
    <w:rPr>
      <w:sz w:val="28"/>
    </w:rPr>
  </w:style>
  <w:style w:type="paragraph" w:customStyle="1" w:styleId="WW-3">
    <w:name w:val="WW-Основной текст с отступом 3"/>
    <w:basedOn w:val="a"/>
    <w:rsid w:val="009E4FF5"/>
    <w:pPr>
      <w:tabs>
        <w:tab w:val="left" w:pos="-1276"/>
      </w:tabs>
      <w:ind w:firstLine="851"/>
      <w:jc w:val="both"/>
    </w:pPr>
    <w:rPr>
      <w:b/>
      <w:i/>
      <w:sz w:val="28"/>
    </w:rPr>
  </w:style>
  <w:style w:type="paragraph" w:styleId="a5">
    <w:name w:val="Body Text Indent"/>
    <w:basedOn w:val="a"/>
    <w:link w:val="a6"/>
    <w:rsid w:val="009E4FF5"/>
    <w:pPr>
      <w:spacing w:after="120" w:line="480" w:lineRule="auto"/>
    </w:pPr>
  </w:style>
  <w:style w:type="character" w:customStyle="1" w:styleId="a6">
    <w:name w:val="Основной текст с отступом Знак"/>
    <w:basedOn w:val="a0"/>
    <w:link w:val="a5"/>
    <w:rsid w:val="009E4FF5"/>
    <w:rPr>
      <w:rFonts w:ascii="Times New Roman" w:eastAsia="Andale Sans UI" w:hAnsi="Times New Roman" w:cs="Times New Roman"/>
      <w:kern w:val="1"/>
      <w:sz w:val="24"/>
      <w:szCs w:val="24"/>
    </w:rPr>
  </w:style>
  <w:style w:type="paragraph" w:customStyle="1" w:styleId="ConsNormal">
    <w:name w:val="ConsNormal"/>
    <w:rsid w:val="009E4FF5"/>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7">
    <w:name w:val="адресат"/>
    <w:basedOn w:val="a"/>
    <w:next w:val="a"/>
    <w:rsid w:val="009E4FF5"/>
    <w:pPr>
      <w:jc w:val="center"/>
    </w:pPr>
    <w:rPr>
      <w:sz w:val="30"/>
    </w:rPr>
  </w:style>
  <w:style w:type="paragraph" w:customStyle="1" w:styleId="22">
    <w:name w:val="Основной текст с отступом 22"/>
    <w:basedOn w:val="a"/>
    <w:rsid w:val="009E4FF5"/>
    <w:pPr>
      <w:spacing w:before="20" w:after="20"/>
      <w:ind w:firstLine="708"/>
      <w:jc w:val="both"/>
    </w:pPr>
    <w:rPr>
      <w:sz w:val="28"/>
    </w:rPr>
  </w:style>
  <w:style w:type="paragraph" w:customStyle="1" w:styleId="1">
    <w:name w:val="Текст1"/>
    <w:basedOn w:val="a"/>
    <w:rsid w:val="009E4FF5"/>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E4FF5"/>
    <w:pPr>
      <w:ind w:firstLine="540"/>
    </w:pPr>
  </w:style>
  <w:style w:type="paragraph" w:customStyle="1" w:styleId="10">
    <w:name w:val="Название объекта1"/>
    <w:basedOn w:val="a"/>
    <w:rsid w:val="009E4FF5"/>
    <w:pPr>
      <w:widowControl/>
      <w:suppressAutoHyphens w:val="0"/>
      <w:ind w:firstLine="900"/>
      <w:jc w:val="center"/>
    </w:pPr>
    <w:rPr>
      <w:rFonts w:eastAsia="Times New Roman"/>
      <w:sz w:val="28"/>
    </w:rPr>
  </w:style>
  <w:style w:type="paragraph" w:customStyle="1" w:styleId="ConsPlusNormal">
    <w:name w:val="ConsPlusNormal"/>
    <w:next w:val="a"/>
    <w:rsid w:val="009E4FF5"/>
    <w:pPr>
      <w:widowControl w:val="0"/>
      <w:suppressAutoHyphens/>
      <w:autoSpaceDE w:val="0"/>
      <w:spacing w:after="0" w:line="240" w:lineRule="auto"/>
      <w:ind w:firstLine="720"/>
    </w:pPr>
    <w:rPr>
      <w:rFonts w:ascii="Arial" w:eastAsia="Arial" w:hAnsi="Arial" w:cs="Arial"/>
      <w:kern w:val="1"/>
      <w:sz w:val="20"/>
      <w:szCs w:val="20"/>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Новопластуновское</dc:creator>
  <cp:lastModifiedBy>Новопластуновское</cp:lastModifiedBy>
  <cp:revision>2</cp:revision>
  <dcterms:created xsi:type="dcterms:W3CDTF">2015-03-16T08:11:00Z</dcterms:created>
  <dcterms:modified xsi:type="dcterms:W3CDTF">2015-03-16T08:31:00Z</dcterms:modified>
</cp:coreProperties>
</file>